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6"/>
        <w:tblpPr w:leftFromText="180" w:rightFromText="180" w:vertAnchor="page" w:horzAnchor="page" w:tblpXSpec="center" w:tblpY="3120"/>
        <w:tblOverlap w:val="never"/>
        <w:tblW w:w="8330" w:type="dxa"/>
        <w:jc w:val="center"/>
        <w:shd w:val="clear" w:color="auto" w:fill="FFFFFF" w:themeFill="background1"/>
        <w:tblLayout w:type="fixed"/>
        <w:tblLook w:val="04A0"/>
      </w:tblPr>
      <w:tblGrid>
        <w:gridCol w:w="675"/>
        <w:gridCol w:w="1913"/>
        <w:gridCol w:w="1913"/>
        <w:gridCol w:w="1913"/>
        <w:gridCol w:w="1916"/>
      </w:tblGrid>
      <w:tr w:rsidR="007117F0" w:rsidTr="00FE5027">
        <w:trPr>
          <w:trHeight w:val="232"/>
          <w:jc w:val="center"/>
        </w:trPr>
        <w:tc>
          <w:tcPr>
            <w:tcW w:w="675" w:type="dxa"/>
            <w:shd w:val="clear" w:color="auto" w:fill="EAF3B0"/>
            <w:vAlign w:val="center"/>
          </w:tcPr>
          <w:p w:rsidR="007117F0" w:rsidRDefault="00F11F3F">
            <w:pPr>
              <w:adjustRightInd w:val="0"/>
              <w:spacing w:after="0" w:line="300" w:lineRule="exact"/>
              <w:jc w:val="center"/>
              <w:rPr>
                <w:rFonts w:ascii="微软雅黑" w:eastAsia="微软雅黑" w:hAnsi="微软雅黑" w:cs="微软雅黑"/>
                <w:bCs/>
                <w:color w:val="000000" w:themeColor="text1"/>
                <w:kern w:val="0"/>
                <w:szCs w:val="21"/>
                <w:lang w:eastAsia="ko-KR"/>
              </w:rPr>
            </w:pPr>
            <w:r>
              <w:rPr>
                <w:rFonts w:ascii="微软雅黑" w:eastAsia="微软雅黑" w:hAnsi="微软雅黑" w:cs="微软雅黑" w:hint="eastAsia"/>
                <w:bCs/>
                <w:color w:val="000000" w:themeColor="text1"/>
                <w:kern w:val="0"/>
                <w:szCs w:val="21"/>
              </w:rPr>
              <w:t>名称</w:t>
            </w:r>
          </w:p>
        </w:tc>
        <w:tc>
          <w:tcPr>
            <w:tcW w:w="1913" w:type="dxa"/>
            <w:shd w:val="clear" w:color="auto" w:fill="F1F4BD"/>
            <w:vAlign w:val="center"/>
          </w:tcPr>
          <w:p w:rsidR="007117F0" w:rsidRDefault="00F11F3F">
            <w:pPr>
              <w:adjustRightInd w:val="0"/>
              <w:spacing w:after="0" w:line="300" w:lineRule="exact"/>
              <w:jc w:val="center"/>
              <w:rPr>
                <w:rFonts w:ascii="微软雅黑" w:eastAsia="微软雅黑" w:hAnsi="微软雅黑" w:cs="微软雅黑"/>
                <w:bCs/>
                <w:color w:val="000000" w:themeColor="text1"/>
                <w:kern w:val="0"/>
                <w:szCs w:val="21"/>
              </w:rPr>
            </w:pPr>
            <w:r>
              <w:rPr>
                <w:rFonts w:ascii="微软雅黑" w:eastAsia="微软雅黑" w:hAnsi="微软雅黑" w:cs="微软雅黑" w:hint="eastAsia"/>
                <w:bCs/>
                <w:color w:val="000000" w:themeColor="text1"/>
                <w:kern w:val="0"/>
                <w:szCs w:val="21"/>
              </w:rPr>
              <w:t>专      业</w:t>
            </w:r>
          </w:p>
        </w:tc>
        <w:tc>
          <w:tcPr>
            <w:tcW w:w="1913" w:type="dxa"/>
            <w:shd w:val="clear" w:color="auto" w:fill="F1F4BD"/>
            <w:vAlign w:val="center"/>
          </w:tcPr>
          <w:p w:rsidR="007117F0" w:rsidRDefault="00F11F3F">
            <w:pPr>
              <w:adjustRightInd w:val="0"/>
              <w:spacing w:after="0" w:line="300" w:lineRule="exact"/>
              <w:jc w:val="center"/>
              <w:rPr>
                <w:rFonts w:ascii="微软雅黑" w:eastAsia="微软雅黑" w:hAnsi="微软雅黑" w:cs="微软雅黑"/>
                <w:bCs/>
                <w:color w:val="000000" w:themeColor="text1"/>
                <w:kern w:val="0"/>
                <w:szCs w:val="21"/>
                <w:lang w:eastAsia="ko-KR"/>
              </w:rPr>
            </w:pPr>
            <w:r>
              <w:rPr>
                <w:rFonts w:ascii="微软雅黑" w:eastAsia="微软雅黑" w:hAnsi="微软雅黑" w:cs="微软雅黑" w:hint="eastAsia"/>
                <w:bCs/>
                <w:color w:val="000000" w:themeColor="text1"/>
                <w:kern w:val="0"/>
                <w:szCs w:val="21"/>
              </w:rPr>
              <w:t>学制</w:t>
            </w:r>
          </w:p>
        </w:tc>
        <w:tc>
          <w:tcPr>
            <w:tcW w:w="1913" w:type="dxa"/>
            <w:shd w:val="clear" w:color="auto" w:fill="F1F4BD"/>
            <w:vAlign w:val="center"/>
          </w:tcPr>
          <w:p w:rsidR="007117F0" w:rsidRDefault="00F11F3F">
            <w:pPr>
              <w:adjustRightInd w:val="0"/>
              <w:spacing w:after="0" w:line="300" w:lineRule="exact"/>
              <w:jc w:val="center"/>
              <w:rPr>
                <w:rFonts w:ascii="微软雅黑" w:eastAsia="微软雅黑" w:hAnsi="微软雅黑" w:cs="微软雅黑"/>
                <w:bCs/>
                <w:color w:val="000000" w:themeColor="text1"/>
                <w:kern w:val="0"/>
                <w:szCs w:val="21"/>
                <w:lang w:eastAsia="ko-KR"/>
              </w:rPr>
            </w:pPr>
            <w:r>
              <w:rPr>
                <w:rFonts w:ascii="微软雅黑" w:eastAsia="微软雅黑" w:hAnsi="微软雅黑" w:cs="微软雅黑" w:hint="eastAsia"/>
                <w:bCs/>
                <w:color w:val="000000" w:themeColor="text1"/>
                <w:kern w:val="0"/>
                <w:szCs w:val="21"/>
              </w:rPr>
              <w:t>学费（万）/年</w:t>
            </w:r>
          </w:p>
        </w:tc>
        <w:tc>
          <w:tcPr>
            <w:tcW w:w="1916" w:type="dxa"/>
            <w:shd w:val="clear" w:color="auto" w:fill="F1F4BD"/>
            <w:vAlign w:val="center"/>
          </w:tcPr>
          <w:p w:rsidR="007117F0" w:rsidRDefault="00F11F3F">
            <w:pPr>
              <w:adjustRightInd w:val="0"/>
              <w:spacing w:after="0" w:line="300" w:lineRule="exact"/>
              <w:jc w:val="center"/>
              <w:rPr>
                <w:rFonts w:ascii="微软雅黑" w:eastAsia="微软雅黑" w:hAnsi="微软雅黑" w:cs="微软雅黑"/>
                <w:bCs/>
                <w:color w:val="000000" w:themeColor="text1"/>
                <w:kern w:val="0"/>
                <w:szCs w:val="21"/>
                <w:lang w:eastAsia="ko-KR"/>
              </w:rPr>
            </w:pPr>
            <w:r>
              <w:rPr>
                <w:rFonts w:ascii="微软雅黑" w:eastAsia="微软雅黑" w:hAnsi="微软雅黑" w:cs="微软雅黑" w:hint="eastAsia"/>
                <w:bCs/>
                <w:color w:val="000000" w:themeColor="text1"/>
                <w:kern w:val="0"/>
                <w:szCs w:val="21"/>
              </w:rPr>
              <w:t>约人民币/ 年</w:t>
            </w:r>
          </w:p>
        </w:tc>
      </w:tr>
      <w:tr w:rsidR="007117F0" w:rsidTr="00FE5027">
        <w:trPr>
          <w:trHeight w:val="207"/>
          <w:jc w:val="center"/>
        </w:trPr>
        <w:tc>
          <w:tcPr>
            <w:tcW w:w="675" w:type="dxa"/>
            <w:shd w:val="clear" w:color="auto" w:fill="F2F2F2" w:themeFill="background1" w:themeFillShade="F2"/>
            <w:vAlign w:val="center"/>
          </w:tcPr>
          <w:p w:rsidR="007117F0" w:rsidRDefault="00F11F3F">
            <w:pPr>
              <w:adjustRightInd w:val="0"/>
              <w:spacing w:after="0" w:line="300" w:lineRule="exact"/>
              <w:jc w:val="center"/>
              <w:rPr>
                <w:rFonts w:ascii="微软雅黑" w:eastAsia="微软雅黑" w:hAnsi="微软雅黑" w:cs="微软雅黑"/>
                <w:bCs/>
                <w:color w:val="000000" w:themeColor="text1"/>
                <w:kern w:val="0"/>
                <w:szCs w:val="21"/>
              </w:rPr>
            </w:pPr>
            <w:r>
              <w:rPr>
                <w:rFonts w:ascii="微软雅黑" w:eastAsia="微软雅黑" w:hAnsi="微软雅黑" w:cs="微软雅黑" w:hint="eastAsia"/>
                <w:bCs/>
                <w:color w:val="000000" w:themeColor="text1"/>
                <w:kern w:val="0"/>
                <w:szCs w:val="21"/>
              </w:rPr>
              <w:t>韩语</w:t>
            </w:r>
          </w:p>
        </w:tc>
        <w:tc>
          <w:tcPr>
            <w:tcW w:w="1913" w:type="dxa"/>
            <w:shd w:val="clear" w:color="auto" w:fill="F2F2F2" w:themeFill="background1" w:themeFillShade="F2"/>
            <w:vAlign w:val="center"/>
          </w:tcPr>
          <w:p w:rsidR="007117F0" w:rsidRDefault="00F11F3F">
            <w:pPr>
              <w:adjustRightInd w:val="0"/>
              <w:spacing w:after="0" w:line="300" w:lineRule="exact"/>
              <w:jc w:val="center"/>
              <w:rPr>
                <w:rFonts w:ascii="微软雅黑" w:eastAsia="微软雅黑" w:hAnsi="微软雅黑" w:cs="微软雅黑"/>
                <w:bCs/>
                <w:color w:val="000000" w:themeColor="text1"/>
                <w:kern w:val="0"/>
                <w:szCs w:val="21"/>
              </w:rPr>
            </w:pPr>
            <w:r>
              <w:rPr>
                <w:rFonts w:ascii="微软雅黑" w:eastAsia="微软雅黑" w:hAnsi="微软雅黑" w:cs="微软雅黑" w:hint="eastAsia"/>
                <w:bCs/>
                <w:color w:val="000000" w:themeColor="text1"/>
                <w:kern w:val="0"/>
                <w:szCs w:val="21"/>
              </w:rPr>
              <w:t>韩国语</w:t>
            </w:r>
          </w:p>
        </w:tc>
        <w:tc>
          <w:tcPr>
            <w:tcW w:w="1913" w:type="dxa"/>
            <w:shd w:val="clear" w:color="auto" w:fill="F2F2F2" w:themeFill="background1" w:themeFillShade="F2"/>
            <w:vAlign w:val="center"/>
          </w:tcPr>
          <w:p w:rsidR="007117F0" w:rsidRDefault="00F11F3F">
            <w:pPr>
              <w:adjustRightInd w:val="0"/>
              <w:spacing w:after="0" w:line="300" w:lineRule="exact"/>
              <w:jc w:val="center"/>
              <w:rPr>
                <w:rFonts w:ascii="微软雅黑" w:eastAsia="微软雅黑" w:hAnsi="微软雅黑" w:cs="微软雅黑"/>
                <w:bCs/>
                <w:color w:val="000000" w:themeColor="text1"/>
                <w:kern w:val="0"/>
                <w:szCs w:val="21"/>
              </w:rPr>
            </w:pPr>
            <w:r>
              <w:rPr>
                <w:rFonts w:ascii="微软雅黑" w:eastAsia="微软雅黑" w:hAnsi="微软雅黑" w:cs="微软雅黑" w:hint="eastAsia"/>
                <w:bCs/>
                <w:color w:val="000000" w:themeColor="text1"/>
                <w:kern w:val="0"/>
                <w:szCs w:val="21"/>
              </w:rPr>
              <w:t>1</w:t>
            </w:r>
          </w:p>
        </w:tc>
        <w:tc>
          <w:tcPr>
            <w:tcW w:w="1913" w:type="dxa"/>
            <w:shd w:val="clear" w:color="auto" w:fill="F2F2F2" w:themeFill="background1" w:themeFillShade="F2"/>
            <w:vAlign w:val="center"/>
          </w:tcPr>
          <w:p w:rsidR="007117F0" w:rsidRDefault="007117F0">
            <w:pPr>
              <w:adjustRightInd w:val="0"/>
              <w:spacing w:after="0" w:line="300" w:lineRule="exact"/>
              <w:jc w:val="center"/>
              <w:rPr>
                <w:rFonts w:ascii="微软雅黑" w:eastAsia="微软雅黑" w:hAnsi="微软雅黑" w:cs="微软雅黑"/>
                <w:bCs/>
                <w:color w:val="000000" w:themeColor="text1"/>
                <w:kern w:val="0"/>
                <w:szCs w:val="21"/>
              </w:rPr>
            </w:pPr>
          </w:p>
        </w:tc>
        <w:tc>
          <w:tcPr>
            <w:tcW w:w="1916" w:type="dxa"/>
            <w:shd w:val="clear" w:color="auto" w:fill="F2F2F2" w:themeFill="background1" w:themeFillShade="F2"/>
            <w:vAlign w:val="center"/>
          </w:tcPr>
          <w:p w:rsidR="007117F0" w:rsidRDefault="007117F0">
            <w:pPr>
              <w:adjustRightInd w:val="0"/>
              <w:spacing w:after="0" w:line="300" w:lineRule="exact"/>
              <w:jc w:val="center"/>
              <w:rPr>
                <w:rFonts w:ascii="微软雅黑" w:eastAsia="微软雅黑" w:hAnsi="微软雅黑" w:cs="微软雅黑"/>
                <w:bCs/>
                <w:color w:val="000000" w:themeColor="text1"/>
                <w:kern w:val="0"/>
                <w:szCs w:val="21"/>
              </w:rPr>
            </w:pPr>
          </w:p>
        </w:tc>
      </w:tr>
      <w:tr w:rsidR="007117F0" w:rsidTr="00652A56">
        <w:trPr>
          <w:cantSplit/>
          <w:trHeight w:val="3767"/>
          <w:jc w:val="center"/>
        </w:trPr>
        <w:tc>
          <w:tcPr>
            <w:tcW w:w="675" w:type="dxa"/>
            <w:shd w:val="clear" w:color="auto" w:fill="DBE5F1" w:themeFill="accent1" w:themeFillTint="33"/>
            <w:vAlign w:val="center"/>
          </w:tcPr>
          <w:p w:rsidR="007117F0" w:rsidRDefault="00F11F3F">
            <w:pPr>
              <w:adjustRightInd w:val="0"/>
              <w:spacing w:after="0" w:line="300" w:lineRule="exact"/>
              <w:jc w:val="center"/>
              <w:rPr>
                <w:rFonts w:ascii="微软雅黑" w:eastAsia="微软雅黑" w:hAnsi="微软雅黑" w:cs="微软雅黑"/>
                <w:bCs/>
                <w:color w:val="000000" w:themeColor="text1"/>
                <w:kern w:val="0"/>
                <w:szCs w:val="21"/>
                <w:shd w:val="clear" w:color="auto" w:fill="FFFFFF" w:themeFill="background1"/>
              </w:rPr>
            </w:pPr>
            <w:r>
              <w:rPr>
                <w:rFonts w:ascii="微软雅黑" w:eastAsia="微软雅黑" w:hAnsi="微软雅黑" w:cs="微软雅黑" w:hint="eastAsia"/>
                <w:bCs/>
                <w:color w:val="000000" w:themeColor="text1"/>
                <w:kern w:val="0"/>
                <w:szCs w:val="21"/>
                <w:shd w:val="clear" w:color="auto" w:fill="FFFFFF" w:themeFill="background1"/>
              </w:rPr>
              <w:t>本</w:t>
            </w:r>
          </w:p>
          <w:p w:rsidR="007117F0" w:rsidRDefault="00F11F3F">
            <w:pPr>
              <w:adjustRightInd w:val="0"/>
              <w:spacing w:after="0" w:line="300" w:lineRule="exact"/>
              <w:jc w:val="center"/>
              <w:rPr>
                <w:rFonts w:ascii="微软雅黑" w:eastAsia="微软雅黑" w:hAnsi="微软雅黑" w:cs="微软雅黑"/>
                <w:bCs/>
                <w:color w:val="000000" w:themeColor="text1"/>
                <w:kern w:val="0"/>
                <w:szCs w:val="21"/>
                <w:shd w:val="clear" w:color="auto" w:fill="FFFFFF" w:themeFill="background1"/>
              </w:rPr>
            </w:pPr>
            <w:r>
              <w:rPr>
                <w:rFonts w:ascii="微软雅黑" w:eastAsia="微软雅黑" w:hAnsi="微软雅黑" w:cs="微软雅黑" w:hint="eastAsia"/>
                <w:bCs/>
                <w:color w:val="000000" w:themeColor="text1"/>
                <w:kern w:val="0"/>
                <w:szCs w:val="21"/>
                <w:shd w:val="clear" w:color="auto" w:fill="FFFFFF" w:themeFill="background1"/>
              </w:rPr>
              <w:t>科</w:t>
            </w:r>
          </w:p>
          <w:p w:rsidR="007117F0" w:rsidRDefault="00F11F3F">
            <w:pPr>
              <w:adjustRightInd w:val="0"/>
              <w:spacing w:after="0" w:line="300" w:lineRule="exact"/>
              <w:jc w:val="center"/>
              <w:rPr>
                <w:rFonts w:ascii="微软雅黑" w:eastAsia="微软雅黑" w:hAnsi="微软雅黑" w:cs="微软雅黑"/>
                <w:bCs/>
                <w:color w:val="000000" w:themeColor="text1"/>
                <w:kern w:val="0"/>
                <w:szCs w:val="21"/>
                <w:shd w:val="clear" w:color="auto" w:fill="FFFFFF" w:themeFill="background1"/>
              </w:rPr>
            </w:pPr>
            <w:r>
              <w:rPr>
                <w:rFonts w:ascii="微软雅黑" w:eastAsia="微软雅黑" w:hAnsi="微软雅黑" w:cs="微软雅黑" w:hint="eastAsia"/>
                <w:bCs/>
                <w:color w:val="000000" w:themeColor="text1"/>
                <w:kern w:val="0"/>
                <w:szCs w:val="21"/>
                <w:shd w:val="clear" w:color="auto" w:fill="FFFFFF" w:themeFill="background1"/>
              </w:rPr>
              <w:t>专</w:t>
            </w:r>
          </w:p>
          <w:p w:rsidR="007117F0" w:rsidRPr="00FE5027" w:rsidRDefault="00F11F3F" w:rsidP="00FE5027">
            <w:pPr>
              <w:adjustRightInd w:val="0"/>
              <w:spacing w:after="0" w:line="300" w:lineRule="exact"/>
              <w:jc w:val="center"/>
              <w:rPr>
                <w:rFonts w:ascii="微软雅黑" w:eastAsia="微软雅黑" w:hAnsi="微软雅黑" w:cs="微软雅黑"/>
                <w:bCs/>
                <w:color w:val="000000" w:themeColor="text1"/>
                <w:kern w:val="0"/>
                <w:szCs w:val="21"/>
                <w:shd w:val="clear" w:color="auto" w:fill="FFFFFF" w:themeFill="background1"/>
              </w:rPr>
            </w:pPr>
            <w:r>
              <w:rPr>
                <w:rFonts w:ascii="微软雅黑" w:eastAsia="微软雅黑" w:hAnsi="微软雅黑" w:cs="微软雅黑" w:hint="eastAsia"/>
                <w:bCs/>
                <w:color w:val="000000" w:themeColor="text1"/>
                <w:kern w:val="0"/>
                <w:szCs w:val="21"/>
                <w:shd w:val="clear" w:color="auto" w:fill="FFFFFF" w:themeFill="background1"/>
              </w:rPr>
              <w:t>业</w:t>
            </w:r>
          </w:p>
        </w:tc>
        <w:tc>
          <w:tcPr>
            <w:tcW w:w="7655" w:type="dxa"/>
            <w:gridSpan w:val="4"/>
            <w:shd w:val="clear" w:color="auto" w:fill="FFFFFF" w:themeFill="background1"/>
            <w:vAlign w:val="center"/>
          </w:tcPr>
          <w:p w:rsidR="007117F0" w:rsidRPr="00FE5027" w:rsidRDefault="00F11F3F" w:rsidP="00FE5027">
            <w:pPr>
              <w:spacing w:after="0" w:line="0" w:lineRule="atLeast"/>
              <w:rPr>
                <w:b/>
              </w:rPr>
            </w:pPr>
            <w:r w:rsidRPr="00FE5027">
              <w:rPr>
                <w:rFonts w:hint="eastAsia"/>
                <w:b/>
              </w:rPr>
              <w:t>第一校区：</w:t>
            </w:r>
          </w:p>
          <w:p w:rsidR="00FE5027" w:rsidRPr="00FE5027" w:rsidRDefault="00F11F3F" w:rsidP="00FE5027">
            <w:pPr>
              <w:spacing w:after="0" w:line="0" w:lineRule="atLeast"/>
            </w:pPr>
            <w:r w:rsidRPr="00FE5027">
              <w:rPr>
                <w:rFonts w:hint="eastAsia"/>
              </w:rPr>
              <w:t>社会科学院</w:t>
            </w:r>
            <w:r w:rsidRPr="00FE5027">
              <w:rPr>
                <w:rFonts w:hint="eastAsia"/>
              </w:rPr>
              <w:t xml:space="preserve">: </w:t>
            </w:r>
            <w:r w:rsidRPr="00FE5027">
              <w:rPr>
                <w:rFonts w:hint="eastAsia"/>
              </w:rPr>
              <w:t>公法行政、土地行政、幼儿教育科、社会福利、舆论传媒</w:t>
            </w:r>
            <w:r w:rsidRPr="00FE5027">
              <w:rPr>
                <w:rFonts w:hint="eastAsia"/>
              </w:rPr>
              <w:t xml:space="preserve">  </w:t>
            </w:r>
          </w:p>
          <w:p w:rsidR="00FE5027" w:rsidRPr="00FE5027" w:rsidRDefault="00F11F3F" w:rsidP="00FE5027">
            <w:pPr>
              <w:spacing w:after="0" w:line="0" w:lineRule="atLeast"/>
            </w:pPr>
            <w:r w:rsidRPr="00FE5027">
              <w:rPr>
                <w:rFonts w:hint="eastAsia"/>
              </w:rPr>
              <w:t>全球商务学院：全球化通商经营、全球化观光经营</w:t>
            </w:r>
            <w:r w:rsidRPr="00FE5027">
              <w:rPr>
                <w:rFonts w:hint="eastAsia"/>
              </w:rPr>
              <w:t xml:space="preserve"> </w:t>
            </w:r>
          </w:p>
          <w:p w:rsidR="00FE5027" w:rsidRDefault="00F11F3F" w:rsidP="00FE5027">
            <w:pPr>
              <w:spacing w:after="0" w:line="0" w:lineRule="atLeast"/>
            </w:pPr>
            <w:r w:rsidRPr="00FE5027">
              <w:rPr>
                <w:rFonts w:hint="eastAsia"/>
              </w:rPr>
              <w:t>自然科学院：食品料理科、食品营养、酒店料理</w:t>
            </w:r>
            <w:r w:rsidRPr="00FE5027">
              <w:rPr>
                <w:rFonts w:hint="eastAsia"/>
              </w:rPr>
              <w:t xml:space="preserve"> </w:t>
            </w:r>
          </w:p>
          <w:p w:rsidR="00FE5027" w:rsidRDefault="00F11F3F" w:rsidP="00FE5027">
            <w:pPr>
              <w:spacing w:after="0" w:line="0" w:lineRule="atLeast"/>
            </w:pPr>
            <w:r w:rsidRPr="00FE5027">
              <w:rPr>
                <w:rFonts w:hint="eastAsia"/>
              </w:rPr>
              <w:t>保健科学院：临床病理、放射线、齿技工、齿卫生、美容健康、眼镜光学</w:t>
            </w:r>
            <w:r w:rsidRPr="00FE5027">
              <w:rPr>
                <w:rFonts w:hint="eastAsia"/>
              </w:rPr>
              <w:t xml:space="preserve"> </w:t>
            </w:r>
          </w:p>
          <w:p w:rsidR="00FE5027" w:rsidRDefault="00F11F3F" w:rsidP="00FE5027">
            <w:pPr>
              <w:spacing w:after="0" w:line="0" w:lineRule="atLeast"/>
            </w:pPr>
            <w:r w:rsidRPr="00FE5027">
              <w:rPr>
                <w:rFonts w:hint="eastAsia"/>
              </w:rPr>
              <w:t>科学技术融合学院：</w:t>
            </w:r>
            <w:r w:rsidR="00FE5027">
              <w:rPr>
                <w:rFonts w:hint="eastAsia"/>
              </w:rPr>
              <w:t>汽车、机械设计</w:t>
            </w:r>
          </w:p>
          <w:p w:rsidR="007117F0" w:rsidRPr="00FE5027" w:rsidRDefault="00F11F3F" w:rsidP="00FE5027">
            <w:pPr>
              <w:spacing w:after="0" w:line="0" w:lineRule="atLeast"/>
            </w:pPr>
            <w:r w:rsidRPr="00FE5027">
              <w:rPr>
                <w:rFonts w:hint="eastAsia"/>
              </w:rPr>
              <w:t>艺术设计学院：产业设计、时尚设计、</w:t>
            </w:r>
            <w:r w:rsidRPr="00FE5027">
              <w:rPr>
                <w:rFonts w:hint="eastAsia"/>
              </w:rPr>
              <w:t xml:space="preserve"> </w:t>
            </w:r>
            <w:r w:rsidRPr="00FE5027">
              <w:rPr>
                <w:rFonts w:hint="eastAsia"/>
              </w:rPr>
              <w:t>空间设计、表演艺术</w:t>
            </w:r>
          </w:p>
          <w:p w:rsidR="00652A56" w:rsidRDefault="00652A56" w:rsidP="00FE5027">
            <w:pPr>
              <w:spacing w:after="0" w:line="0" w:lineRule="atLeast"/>
              <w:rPr>
                <w:b/>
              </w:rPr>
            </w:pPr>
          </w:p>
          <w:p w:rsidR="007117F0" w:rsidRPr="00FE5027" w:rsidRDefault="00F11F3F" w:rsidP="00FE5027">
            <w:pPr>
              <w:spacing w:after="0" w:line="0" w:lineRule="atLeast"/>
              <w:rPr>
                <w:b/>
              </w:rPr>
            </w:pPr>
            <w:r w:rsidRPr="00FE5027">
              <w:rPr>
                <w:rFonts w:hint="eastAsia"/>
                <w:b/>
              </w:rPr>
              <w:t>第二校区</w:t>
            </w:r>
            <w:r w:rsidR="00FE5027">
              <w:rPr>
                <w:rFonts w:hint="eastAsia"/>
                <w:b/>
              </w:rPr>
              <w:t>：</w:t>
            </w:r>
          </w:p>
          <w:p w:rsidR="00FE5027" w:rsidRDefault="00F11F3F" w:rsidP="00FE5027">
            <w:pPr>
              <w:spacing w:after="0" w:line="0" w:lineRule="atLeast"/>
            </w:pPr>
            <w:r w:rsidRPr="00FE5027">
              <w:rPr>
                <w:rFonts w:hint="eastAsia"/>
              </w:rPr>
              <w:t>社会科学院：国际语言</w:t>
            </w:r>
            <w:r w:rsidRPr="00FE5027">
              <w:rPr>
                <w:rFonts w:hint="eastAsia"/>
              </w:rPr>
              <w:t xml:space="preserve"> </w:t>
            </w:r>
          </w:p>
          <w:p w:rsidR="00FE5027" w:rsidRDefault="00F11F3F" w:rsidP="00FE5027">
            <w:pPr>
              <w:spacing w:after="0" w:line="0" w:lineRule="atLeast"/>
            </w:pPr>
            <w:r w:rsidRPr="00FE5027">
              <w:rPr>
                <w:rFonts w:hint="eastAsia"/>
              </w:rPr>
              <w:t>全球商务学院：护理</w:t>
            </w:r>
            <w:r w:rsidRPr="00FE5027">
              <w:rPr>
                <w:rFonts w:hint="eastAsia"/>
              </w:rPr>
              <w:t xml:space="preserve"> </w:t>
            </w:r>
          </w:p>
          <w:p w:rsidR="00FE5027" w:rsidRDefault="00F11F3F" w:rsidP="00FE5027">
            <w:pPr>
              <w:spacing w:after="0" w:line="0" w:lineRule="atLeast"/>
            </w:pPr>
            <w:r w:rsidRPr="00FE5027">
              <w:rPr>
                <w:rFonts w:hint="eastAsia"/>
              </w:rPr>
              <w:t>自然科学院：能源环境工程、电子工程、计算机工程、纤维原料工程</w:t>
            </w:r>
            <w:r w:rsidRPr="00FE5027">
              <w:rPr>
                <w:rFonts w:hint="eastAsia"/>
              </w:rPr>
              <w:t xml:space="preserve"> </w:t>
            </w:r>
          </w:p>
          <w:p w:rsidR="007117F0" w:rsidRPr="00FE5027" w:rsidRDefault="00F11F3F" w:rsidP="00FE5027">
            <w:pPr>
              <w:spacing w:after="0" w:line="0" w:lineRule="atLeast"/>
            </w:pPr>
            <w:r w:rsidRPr="00FE5027">
              <w:rPr>
                <w:rFonts w:hint="eastAsia"/>
              </w:rPr>
              <w:t>保健科学院：教养</w:t>
            </w:r>
          </w:p>
        </w:tc>
      </w:tr>
      <w:tr w:rsidR="007117F0" w:rsidTr="00652A56">
        <w:trPr>
          <w:trHeight w:hRule="exact" w:val="3556"/>
          <w:jc w:val="center"/>
        </w:trPr>
        <w:tc>
          <w:tcPr>
            <w:tcW w:w="675" w:type="dxa"/>
            <w:shd w:val="clear" w:color="auto" w:fill="DAEEF3" w:themeFill="accent5" w:themeFillTint="33"/>
            <w:vAlign w:val="center"/>
          </w:tcPr>
          <w:p w:rsidR="007117F0" w:rsidRDefault="00F11F3F">
            <w:pPr>
              <w:widowControl/>
              <w:adjustRightInd w:val="0"/>
              <w:spacing w:line="300" w:lineRule="exact"/>
              <w:jc w:val="center"/>
              <w:textAlignment w:val="top"/>
              <w:rPr>
                <w:rFonts w:ascii="微软雅黑" w:eastAsia="微软雅黑" w:hAnsi="微软雅黑" w:cs="微软雅黑"/>
                <w:bCs/>
                <w:color w:val="000000" w:themeColor="text1"/>
                <w:kern w:val="0"/>
                <w:szCs w:val="21"/>
              </w:rPr>
            </w:pPr>
            <w:r>
              <w:rPr>
                <w:rFonts w:ascii="微软雅黑" w:eastAsia="微软雅黑" w:hAnsi="微软雅黑" w:cs="微软雅黑" w:hint="eastAsia"/>
                <w:bCs/>
                <w:color w:val="000000" w:themeColor="text1"/>
                <w:kern w:val="0"/>
                <w:szCs w:val="21"/>
              </w:rPr>
              <w:t>硕</w:t>
            </w:r>
          </w:p>
          <w:p w:rsidR="007117F0" w:rsidRDefault="00F11F3F">
            <w:pPr>
              <w:widowControl/>
              <w:adjustRightInd w:val="0"/>
              <w:spacing w:line="300" w:lineRule="exact"/>
              <w:jc w:val="center"/>
              <w:textAlignment w:val="top"/>
              <w:rPr>
                <w:rFonts w:ascii="微软雅黑" w:eastAsia="微软雅黑" w:hAnsi="微软雅黑" w:cs="微软雅黑"/>
                <w:bCs/>
                <w:color w:val="000000" w:themeColor="text1"/>
                <w:kern w:val="0"/>
                <w:szCs w:val="21"/>
              </w:rPr>
            </w:pPr>
            <w:r>
              <w:rPr>
                <w:rFonts w:ascii="微软雅黑" w:eastAsia="微软雅黑" w:hAnsi="微软雅黑" w:cs="微软雅黑" w:hint="eastAsia"/>
                <w:bCs/>
                <w:color w:val="000000" w:themeColor="text1"/>
                <w:kern w:val="0"/>
                <w:szCs w:val="21"/>
              </w:rPr>
              <w:t>士</w:t>
            </w:r>
          </w:p>
        </w:tc>
        <w:tc>
          <w:tcPr>
            <w:tcW w:w="7655" w:type="dxa"/>
            <w:gridSpan w:val="4"/>
            <w:shd w:val="clear" w:color="auto" w:fill="FFFFFF" w:themeFill="background1"/>
            <w:vAlign w:val="center"/>
          </w:tcPr>
          <w:p w:rsidR="00FE5027" w:rsidRDefault="00F11F3F" w:rsidP="00FE5027">
            <w:pPr>
              <w:spacing w:after="0" w:line="0" w:lineRule="atLeast"/>
              <w:rPr>
                <w:rFonts w:asciiTheme="minorEastAsia" w:hAnsiTheme="minorEastAsia"/>
              </w:rPr>
            </w:pPr>
            <w:r w:rsidRPr="00FE5027">
              <w:rPr>
                <w:rFonts w:asciiTheme="minorEastAsia" w:hAnsiTheme="minorEastAsia" w:hint="eastAsia"/>
              </w:rPr>
              <w:t>体育学：体育融合contents开发、运动康复、体育指导；</w:t>
            </w:r>
          </w:p>
          <w:p w:rsidR="00FE5027" w:rsidRDefault="00F11F3F" w:rsidP="00FE5027">
            <w:pPr>
              <w:spacing w:after="0" w:line="0" w:lineRule="atLeast"/>
              <w:rPr>
                <w:rFonts w:asciiTheme="minorEastAsia" w:hAnsiTheme="minorEastAsia"/>
              </w:rPr>
            </w:pPr>
            <w:r w:rsidRPr="00FE5027">
              <w:rPr>
                <w:rFonts w:asciiTheme="minorEastAsia" w:hAnsiTheme="minorEastAsia" w:hint="eastAsia"/>
              </w:rPr>
              <w:t>教育学：特殊教育学、学前教育学、教育contents开发；</w:t>
            </w:r>
          </w:p>
          <w:p w:rsidR="00FE5027" w:rsidRDefault="00F11F3F" w:rsidP="00FE5027">
            <w:pPr>
              <w:spacing w:after="0" w:line="0" w:lineRule="atLeast"/>
              <w:rPr>
                <w:rFonts w:asciiTheme="minorEastAsia" w:hAnsiTheme="minorEastAsia"/>
              </w:rPr>
            </w:pPr>
            <w:r w:rsidRPr="00FE5027">
              <w:rPr>
                <w:rFonts w:asciiTheme="minorEastAsia" w:hAnsiTheme="minorEastAsia" w:hint="eastAsia"/>
              </w:rPr>
              <w:t>文学：文化contents开发、文化艺术经营专；</w:t>
            </w:r>
          </w:p>
          <w:p w:rsidR="007117F0" w:rsidRPr="00FE5027" w:rsidRDefault="00F11F3F" w:rsidP="00FE5027">
            <w:pPr>
              <w:spacing w:after="0" w:line="0" w:lineRule="atLeast"/>
              <w:rPr>
                <w:rFonts w:asciiTheme="minorEastAsia" w:hAnsiTheme="minorEastAsia"/>
              </w:rPr>
            </w:pPr>
            <w:r w:rsidRPr="00FE5027">
              <w:rPr>
                <w:rFonts w:asciiTheme="minorEastAsia" w:hAnsiTheme="minorEastAsia" w:hint="eastAsia"/>
              </w:rPr>
              <w:t>经营学：经营、国际经营；</w:t>
            </w:r>
          </w:p>
          <w:p w:rsidR="00652A56" w:rsidRDefault="00F11F3F" w:rsidP="00FE5027">
            <w:pPr>
              <w:spacing w:after="0" w:line="0" w:lineRule="atLeast"/>
              <w:rPr>
                <w:rFonts w:asciiTheme="minorEastAsia" w:hAnsiTheme="minorEastAsia"/>
              </w:rPr>
            </w:pPr>
            <w:r w:rsidRPr="00FE5027">
              <w:rPr>
                <w:rFonts w:asciiTheme="minorEastAsia" w:hAnsiTheme="minorEastAsia" w:hint="eastAsia"/>
              </w:rPr>
              <w:t>酒店观光经营学 : 酒店餐饮经营、DMZ观光政策；</w:t>
            </w:r>
          </w:p>
          <w:p w:rsidR="00652A56" w:rsidRDefault="00F11F3F" w:rsidP="00FE5027">
            <w:pPr>
              <w:spacing w:after="0" w:line="0" w:lineRule="atLeast"/>
              <w:rPr>
                <w:rFonts w:asciiTheme="minorEastAsia" w:hAnsiTheme="minorEastAsia" w:cs="宋体"/>
              </w:rPr>
            </w:pPr>
            <w:r w:rsidRPr="00FE5027">
              <w:rPr>
                <w:rFonts w:asciiTheme="minorEastAsia" w:hAnsiTheme="minorEastAsia" w:hint="eastAsia"/>
              </w:rPr>
              <w:t>保健学：放射线学、齿技工学、临床病理学、眼睛光学、自然</w:t>
            </w:r>
            <w:r w:rsidRPr="00FE5027">
              <w:rPr>
                <w:rFonts w:asciiTheme="minorEastAsia" w:eastAsia="MS Mincho" w:hAnsi="MS Mincho" w:cs="MS Mincho" w:hint="eastAsia"/>
              </w:rPr>
              <w:t>‧</w:t>
            </w:r>
            <w:r w:rsidRPr="00FE5027">
              <w:rPr>
                <w:rFonts w:asciiTheme="minorEastAsia" w:hAnsiTheme="minorEastAsia" w:cs="宋体" w:hint="eastAsia"/>
              </w:rPr>
              <w:t>山林心理治愈、</w:t>
            </w:r>
          </w:p>
          <w:p w:rsidR="00652A56" w:rsidRDefault="00F11F3F" w:rsidP="00FE5027">
            <w:pPr>
              <w:spacing w:after="0" w:line="0" w:lineRule="atLeast"/>
              <w:rPr>
                <w:rFonts w:asciiTheme="minorEastAsia" w:hAnsiTheme="minorEastAsia" w:cs="宋体"/>
              </w:rPr>
            </w:pPr>
            <w:r w:rsidRPr="00FE5027">
              <w:rPr>
                <w:rFonts w:asciiTheme="minorEastAsia" w:hAnsiTheme="minorEastAsia" w:cs="宋体" w:hint="eastAsia"/>
              </w:rPr>
              <w:t>脊椎按摩专、东医学、北韩保健治疗研究；</w:t>
            </w:r>
          </w:p>
          <w:p w:rsidR="00652A56" w:rsidRDefault="00F11F3F" w:rsidP="00FE5027">
            <w:pPr>
              <w:spacing w:after="0" w:line="0" w:lineRule="atLeast"/>
              <w:rPr>
                <w:rFonts w:asciiTheme="minorEastAsia" w:hAnsiTheme="minorEastAsia"/>
              </w:rPr>
            </w:pPr>
            <w:r w:rsidRPr="00FE5027">
              <w:rPr>
                <w:rFonts w:asciiTheme="minorEastAsia" w:hAnsiTheme="minorEastAsia" w:hint="eastAsia"/>
              </w:rPr>
              <w:t>理学：生物食品、餐饮产业、替代食品开发；</w:t>
            </w:r>
          </w:p>
          <w:p w:rsidR="007117F0" w:rsidRPr="00FE5027" w:rsidRDefault="00F11F3F" w:rsidP="00FE5027">
            <w:pPr>
              <w:spacing w:after="0" w:line="0" w:lineRule="atLeast"/>
              <w:rPr>
                <w:rFonts w:asciiTheme="minorEastAsia" w:hAnsiTheme="minorEastAsia"/>
              </w:rPr>
            </w:pPr>
            <w:r w:rsidRPr="00FE5027">
              <w:rPr>
                <w:rFonts w:asciiTheme="minorEastAsia" w:hAnsiTheme="minorEastAsia" w:hint="eastAsia"/>
              </w:rPr>
              <w:t>工学：汽车工学、热体·流体、固体和生产、气候环境能源</w:t>
            </w:r>
          </w:p>
          <w:p w:rsidR="00652A56" w:rsidRDefault="00F11F3F" w:rsidP="00652A56">
            <w:pPr>
              <w:spacing w:after="0" w:line="0" w:lineRule="atLeast"/>
              <w:rPr>
                <w:rFonts w:asciiTheme="minorEastAsia" w:hAnsiTheme="minorEastAsia"/>
              </w:rPr>
            </w:pPr>
            <w:r w:rsidRPr="00FE5027">
              <w:rPr>
                <w:rFonts w:asciiTheme="minorEastAsia" w:hAnsiTheme="minorEastAsia" w:hint="eastAsia"/>
              </w:rPr>
              <w:t>护理学 : 护理；</w:t>
            </w:r>
          </w:p>
          <w:p w:rsidR="0027198F" w:rsidRDefault="0027198F" w:rsidP="00652A56">
            <w:pPr>
              <w:spacing w:after="0" w:line="0" w:lineRule="atLeast"/>
              <w:rPr>
                <w:rFonts w:asciiTheme="minorEastAsia" w:hAnsiTheme="minorEastAsia" w:hint="eastAsia"/>
              </w:rPr>
            </w:pPr>
            <w:r>
              <w:rPr>
                <w:rFonts w:asciiTheme="minorEastAsia" w:hAnsiTheme="minorEastAsia" w:hint="eastAsia"/>
              </w:rPr>
              <w:t>设计学：服装</w:t>
            </w:r>
            <w:r w:rsidR="00F11F3F" w:rsidRPr="00FE5027">
              <w:rPr>
                <w:rFonts w:asciiTheme="minorEastAsia" w:hAnsiTheme="minorEastAsia" w:hint="eastAsia"/>
              </w:rPr>
              <w:t>设计；</w:t>
            </w:r>
          </w:p>
          <w:p w:rsidR="007117F0" w:rsidRPr="00652A56" w:rsidRDefault="0027198F" w:rsidP="00652A56">
            <w:pPr>
              <w:spacing w:after="0" w:line="0" w:lineRule="atLeast"/>
              <w:rPr>
                <w:rFonts w:asciiTheme="minorEastAsia" w:hAnsiTheme="minorEastAsia"/>
              </w:rPr>
            </w:pPr>
            <w:r>
              <w:rPr>
                <w:rFonts w:asciiTheme="minorEastAsia" w:hAnsiTheme="minorEastAsia" w:hint="eastAsia"/>
              </w:rPr>
              <w:t xml:space="preserve">        </w:t>
            </w:r>
            <w:r w:rsidR="00F11F3F" w:rsidRPr="00FE5027">
              <w:rPr>
                <w:rFonts w:asciiTheme="minorEastAsia" w:hAnsiTheme="minorEastAsia" w:hint="eastAsia"/>
              </w:rPr>
              <w:t>社会福祉学、艺术治疗学、行政学</w:t>
            </w:r>
          </w:p>
          <w:p w:rsidR="007117F0" w:rsidRDefault="007117F0" w:rsidP="00652A56">
            <w:pPr>
              <w:pStyle w:val="a5"/>
              <w:widowControl/>
              <w:shd w:val="clear" w:color="auto" w:fill="FFFFFF"/>
              <w:spacing w:after="0" w:line="300" w:lineRule="exact"/>
              <w:jc w:val="center"/>
              <w:rPr>
                <w:rFonts w:ascii="微软雅黑" w:eastAsia="微软雅黑" w:hAnsi="微软雅黑" w:cs="微软雅黑"/>
                <w:bCs/>
                <w:color w:val="000000" w:themeColor="text1"/>
                <w:kern w:val="0"/>
                <w:sz w:val="21"/>
                <w:szCs w:val="21"/>
              </w:rPr>
            </w:pPr>
          </w:p>
        </w:tc>
      </w:tr>
      <w:tr w:rsidR="007117F0" w:rsidTr="00652A56">
        <w:trPr>
          <w:trHeight w:hRule="exact" w:val="3966"/>
          <w:jc w:val="center"/>
        </w:trPr>
        <w:tc>
          <w:tcPr>
            <w:tcW w:w="675" w:type="dxa"/>
            <w:shd w:val="clear" w:color="auto" w:fill="E5DFEC" w:themeFill="accent4" w:themeFillTint="33"/>
            <w:vAlign w:val="center"/>
          </w:tcPr>
          <w:p w:rsidR="007117F0" w:rsidRDefault="00F11F3F" w:rsidP="00FE5027">
            <w:pPr>
              <w:widowControl/>
              <w:shd w:val="clear" w:color="auto" w:fill="E5DFEC" w:themeFill="accent4" w:themeFillTint="33"/>
              <w:adjustRightInd w:val="0"/>
              <w:spacing w:line="300" w:lineRule="exact"/>
              <w:jc w:val="center"/>
              <w:textAlignment w:val="top"/>
              <w:rPr>
                <w:rFonts w:ascii="微软雅黑" w:eastAsia="微软雅黑" w:hAnsi="微软雅黑" w:cs="微软雅黑"/>
                <w:bCs/>
                <w:color w:val="000000" w:themeColor="text1"/>
                <w:kern w:val="0"/>
                <w:szCs w:val="21"/>
              </w:rPr>
            </w:pPr>
            <w:r>
              <w:rPr>
                <w:rFonts w:ascii="微软雅黑" w:eastAsia="微软雅黑" w:hAnsi="微软雅黑" w:cs="微软雅黑" w:hint="eastAsia"/>
                <w:bCs/>
                <w:color w:val="000000" w:themeColor="text1"/>
                <w:kern w:val="0"/>
                <w:szCs w:val="21"/>
              </w:rPr>
              <w:t>博</w:t>
            </w:r>
          </w:p>
          <w:p w:rsidR="007117F0" w:rsidRDefault="00F11F3F">
            <w:pPr>
              <w:widowControl/>
              <w:adjustRightInd w:val="0"/>
              <w:spacing w:line="300" w:lineRule="exact"/>
              <w:jc w:val="center"/>
              <w:textAlignment w:val="top"/>
              <w:rPr>
                <w:rFonts w:ascii="微软雅黑" w:eastAsia="微软雅黑" w:hAnsi="微软雅黑" w:cs="微软雅黑"/>
                <w:bCs/>
                <w:color w:val="000000" w:themeColor="text1"/>
                <w:kern w:val="0"/>
                <w:szCs w:val="21"/>
              </w:rPr>
            </w:pPr>
            <w:r>
              <w:rPr>
                <w:rFonts w:ascii="微软雅黑" w:eastAsia="微软雅黑" w:hAnsi="微软雅黑" w:cs="微软雅黑" w:hint="eastAsia"/>
                <w:bCs/>
                <w:color w:val="000000" w:themeColor="text1"/>
                <w:kern w:val="0"/>
                <w:szCs w:val="21"/>
              </w:rPr>
              <w:t>士</w:t>
            </w:r>
          </w:p>
        </w:tc>
        <w:tc>
          <w:tcPr>
            <w:tcW w:w="7655" w:type="dxa"/>
            <w:gridSpan w:val="4"/>
            <w:shd w:val="clear" w:color="auto" w:fill="FFFFFF" w:themeFill="background1"/>
            <w:vAlign w:val="center"/>
          </w:tcPr>
          <w:p w:rsidR="00652A56" w:rsidRDefault="00F11F3F" w:rsidP="00652A56">
            <w:pPr>
              <w:spacing w:after="0" w:line="0" w:lineRule="atLeast"/>
              <w:rPr>
                <w:rFonts w:asciiTheme="minorEastAsia" w:hAnsiTheme="minorEastAsia"/>
              </w:rPr>
            </w:pPr>
            <w:r w:rsidRPr="00652A56">
              <w:rPr>
                <w:rFonts w:asciiTheme="minorEastAsia" w:hAnsiTheme="minorEastAsia" w:hint="eastAsia"/>
              </w:rPr>
              <w:t>体育学：体育融合contents开发、运动康复、体育指导；</w:t>
            </w:r>
          </w:p>
          <w:p w:rsidR="00652A56" w:rsidRDefault="00F11F3F" w:rsidP="00652A56">
            <w:pPr>
              <w:spacing w:after="0" w:line="0" w:lineRule="atLeast"/>
              <w:rPr>
                <w:rFonts w:asciiTheme="minorEastAsia" w:hAnsiTheme="minorEastAsia"/>
              </w:rPr>
            </w:pPr>
            <w:r w:rsidRPr="00652A56">
              <w:rPr>
                <w:rFonts w:asciiTheme="minorEastAsia" w:hAnsiTheme="minorEastAsia" w:hint="eastAsia"/>
              </w:rPr>
              <w:t>教育学：特殊教育学、学前教育学、教育contents开发；</w:t>
            </w:r>
          </w:p>
          <w:p w:rsidR="00652A56" w:rsidRDefault="00F11F3F" w:rsidP="00652A56">
            <w:pPr>
              <w:spacing w:after="0" w:line="0" w:lineRule="atLeast"/>
              <w:rPr>
                <w:rFonts w:asciiTheme="minorEastAsia" w:hAnsiTheme="minorEastAsia"/>
              </w:rPr>
            </w:pPr>
            <w:r w:rsidRPr="00652A56">
              <w:rPr>
                <w:rFonts w:asciiTheme="minorEastAsia" w:hAnsiTheme="minorEastAsia" w:hint="eastAsia"/>
              </w:rPr>
              <w:t>文学：文化contents开发、文化艺术经营专；</w:t>
            </w:r>
          </w:p>
          <w:p w:rsidR="007117F0" w:rsidRPr="00652A56" w:rsidRDefault="00F11F3F" w:rsidP="00652A56">
            <w:pPr>
              <w:spacing w:after="0" w:line="0" w:lineRule="atLeast"/>
              <w:rPr>
                <w:rFonts w:asciiTheme="minorEastAsia" w:hAnsiTheme="minorEastAsia"/>
              </w:rPr>
            </w:pPr>
            <w:r w:rsidRPr="00652A56">
              <w:rPr>
                <w:rFonts w:asciiTheme="minorEastAsia" w:hAnsiTheme="minorEastAsia" w:hint="eastAsia"/>
              </w:rPr>
              <w:t>经营学：经营、国际经营；</w:t>
            </w:r>
          </w:p>
          <w:p w:rsidR="00652A56" w:rsidRDefault="00F11F3F" w:rsidP="00652A56">
            <w:pPr>
              <w:spacing w:after="0" w:line="0" w:lineRule="atLeast"/>
              <w:rPr>
                <w:rFonts w:asciiTheme="minorEastAsia" w:hAnsiTheme="minorEastAsia"/>
              </w:rPr>
            </w:pPr>
            <w:r w:rsidRPr="00652A56">
              <w:rPr>
                <w:rFonts w:asciiTheme="minorEastAsia" w:hAnsiTheme="minorEastAsia" w:hint="eastAsia"/>
              </w:rPr>
              <w:t>酒店观光经营学 : 酒店餐饮经营、DMZ观光政策；</w:t>
            </w:r>
          </w:p>
          <w:p w:rsidR="00652A56" w:rsidRDefault="00F11F3F" w:rsidP="00652A56">
            <w:pPr>
              <w:spacing w:after="0" w:line="0" w:lineRule="atLeast"/>
              <w:rPr>
                <w:rFonts w:asciiTheme="minorEastAsia" w:hAnsiTheme="minorEastAsia"/>
              </w:rPr>
            </w:pPr>
            <w:r w:rsidRPr="00652A56">
              <w:rPr>
                <w:rFonts w:asciiTheme="minorEastAsia" w:hAnsiTheme="minorEastAsia" w:hint="eastAsia"/>
              </w:rPr>
              <w:t>保健学：放射线学、齿技工学、临床病理学、眼睛光学、自然</w:t>
            </w:r>
            <w:r w:rsidRPr="00652A56">
              <w:rPr>
                <w:rFonts w:asciiTheme="minorEastAsia" w:eastAsia="MS Mincho" w:hAnsi="MS Mincho" w:cs="MS Mincho" w:hint="eastAsia"/>
              </w:rPr>
              <w:t>‧</w:t>
            </w:r>
            <w:r w:rsidRPr="00652A56">
              <w:rPr>
                <w:rFonts w:asciiTheme="minorEastAsia" w:hAnsiTheme="minorEastAsia" w:hint="eastAsia"/>
              </w:rPr>
              <w:t>山林心理治愈、脊椎按摩专、东医学、北韩保健治疗研究；</w:t>
            </w:r>
          </w:p>
          <w:p w:rsidR="00652A56" w:rsidRDefault="00F11F3F" w:rsidP="00652A56">
            <w:pPr>
              <w:spacing w:after="0" w:line="0" w:lineRule="atLeast"/>
              <w:rPr>
                <w:rFonts w:asciiTheme="minorEastAsia" w:hAnsiTheme="minorEastAsia"/>
              </w:rPr>
            </w:pPr>
            <w:r w:rsidRPr="00652A56">
              <w:rPr>
                <w:rFonts w:asciiTheme="minorEastAsia" w:hAnsiTheme="minorEastAsia" w:hint="eastAsia"/>
              </w:rPr>
              <w:t>理学：生物食品、餐饮产业、替代食品开发；</w:t>
            </w:r>
          </w:p>
          <w:p w:rsidR="007117F0" w:rsidRPr="00652A56" w:rsidRDefault="00F11F3F" w:rsidP="00652A56">
            <w:pPr>
              <w:spacing w:after="0" w:line="0" w:lineRule="atLeast"/>
              <w:rPr>
                <w:rFonts w:asciiTheme="minorEastAsia" w:hAnsiTheme="minorEastAsia"/>
              </w:rPr>
            </w:pPr>
            <w:r w:rsidRPr="00652A56">
              <w:rPr>
                <w:rFonts w:asciiTheme="minorEastAsia" w:hAnsiTheme="minorEastAsia" w:hint="eastAsia"/>
              </w:rPr>
              <w:t>工学：汽车工学、热体·流体、固体和生产、气候环境能源</w:t>
            </w:r>
          </w:p>
          <w:p w:rsidR="00652A56" w:rsidRDefault="00F11F3F" w:rsidP="00652A56">
            <w:pPr>
              <w:rPr>
                <w:rFonts w:asciiTheme="minorEastAsia" w:hAnsiTheme="minorEastAsia"/>
              </w:rPr>
            </w:pPr>
            <w:r w:rsidRPr="00652A56">
              <w:rPr>
                <w:rFonts w:asciiTheme="minorEastAsia" w:hAnsiTheme="minorEastAsia" w:hint="eastAsia"/>
                <w:b/>
              </w:rPr>
              <w:t>护理学</w:t>
            </w:r>
            <w:r w:rsidRPr="00652A56">
              <w:rPr>
                <w:rFonts w:asciiTheme="minorEastAsia" w:hAnsiTheme="minorEastAsia" w:hint="eastAsia"/>
              </w:rPr>
              <w:t xml:space="preserve"> : 护理；</w:t>
            </w:r>
          </w:p>
          <w:p w:rsidR="0027198F" w:rsidRDefault="00F11F3F" w:rsidP="00652A56">
            <w:pPr>
              <w:rPr>
                <w:rFonts w:asciiTheme="minorEastAsia" w:hAnsiTheme="minorEastAsia" w:hint="eastAsia"/>
              </w:rPr>
            </w:pPr>
            <w:r w:rsidRPr="00652A56">
              <w:rPr>
                <w:rFonts w:asciiTheme="minorEastAsia" w:hAnsiTheme="minorEastAsia" w:hint="eastAsia"/>
                <w:b/>
              </w:rPr>
              <w:t>设计学</w:t>
            </w:r>
            <w:r w:rsidR="0027198F">
              <w:rPr>
                <w:rFonts w:asciiTheme="minorEastAsia" w:hAnsiTheme="minorEastAsia" w:hint="eastAsia"/>
              </w:rPr>
              <w:t>：服装</w:t>
            </w:r>
            <w:r w:rsidRPr="00652A56">
              <w:rPr>
                <w:rFonts w:asciiTheme="minorEastAsia" w:hAnsiTheme="minorEastAsia" w:hint="eastAsia"/>
              </w:rPr>
              <w:t>设计；</w:t>
            </w:r>
          </w:p>
          <w:p w:rsidR="007117F0" w:rsidRPr="00652A56" w:rsidRDefault="0027198F" w:rsidP="00652A56">
            <w:pPr>
              <w:rPr>
                <w:rFonts w:asciiTheme="minorEastAsia" w:hAnsiTheme="minorEastAsia"/>
              </w:rPr>
            </w:pPr>
            <w:r>
              <w:rPr>
                <w:rFonts w:asciiTheme="minorEastAsia" w:hAnsiTheme="minorEastAsia" w:hint="eastAsia"/>
              </w:rPr>
              <w:t xml:space="preserve">         </w:t>
            </w:r>
            <w:r w:rsidR="00F11F3F" w:rsidRPr="00652A56">
              <w:rPr>
                <w:rFonts w:asciiTheme="minorEastAsia" w:hAnsiTheme="minorEastAsia" w:hint="eastAsia"/>
              </w:rPr>
              <w:t>社会福祉学、行政学</w:t>
            </w:r>
          </w:p>
          <w:p w:rsidR="007117F0" w:rsidRDefault="007117F0">
            <w:pPr>
              <w:pStyle w:val="a5"/>
              <w:widowControl/>
              <w:shd w:val="clear" w:color="auto" w:fill="FFFFFF"/>
              <w:spacing w:after="0" w:line="300" w:lineRule="exact"/>
              <w:jc w:val="center"/>
              <w:rPr>
                <w:rFonts w:ascii="微软雅黑" w:eastAsia="微软雅黑" w:hAnsi="微软雅黑" w:cs="微软雅黑"/>
                <w:bCs/>
                <w:color w:val="000000" w:themeColor="text1"/>
                <w:kern w:val="0"/>
                <w:sz w:val="21"/>
                <w:szCs w:val="21"/>
              </w:rPr>
            </w:pPr>
          </w:p>
        </w:tc>
      </w:tr>
    </w:tbl>
    <w:p w:rsidR="007117F0" w:rsidRDefault="00F11F3F">
      <w:pPr>
        <w:widowControl/>
        <w:shd w:val="clear" w:color="auto" w:fill="FFFFFF"/>
        <w:tabs>
          <w:tab w:val="center" w:pos="5690"/>
          <w:tab w:val="left" w:pos="8908"/>
        </w:tabs>
        <w:wordWrap w:val="0"/>
        <w:spacing w:after="0" w:line="360" w:lineRule="atLeast"/>
        <w:jc w:val="center"/>
        <w:rPr>
          <w:rFonts w:ascii="微软雅黑" w:eastAsia="微软雅黑" w:hAnsi="微软雅黑" w:cs="微软雅黑"/>
          <w:b/>
          <w:bCs/>
          <w:sz w:val="28"/>
          <w:szCs w:val="28"/>
        </w:rPr>
      </w:pPr>
      <w:r>
        <w:rPr>
          <w:rFonts w:ascii="微软雅黑" w:eastAsia="微软雅黑" w:hAnsi="微软雅黑" w:cs="微软雅黑" w:hint="eastAsia"/>
          <w:b/>
          <w:bCs/>
          <w:sz w:val="28"/>
          <w:szCs w:val="28"/>
        </w:rPr>
        <w:t>韩国信韩</w:t>
      </w:r>
      <w:bookmarkStart w:id="0" w:name="_GoBack"/>
      <w:bookmarkEnd w:id="0"/>
      <w:r>
        <w:rPr>
          <w:rFonts w:ascii="微软雅黑" w:eastAsia="微软雅黑" w:hAnsi="微软雅黑" w:cs="微软雅黑" w:hint="eastAsia"/>
          <w:b/>
          <w:bCs/>
          <w:sz w:val="28"/>
          <w:szCs w:val="28"/>
        </w:rPr>
        <w:t>大学本硕博专业</w:t>
      </w:r>
    </w:p>
    <w:p w:rsidR="00652A56" w:rsidRDefault="00652A56">
      <w:pPr>
        <w:pStyle w:val="a5"/>
        <w:spacing w:after="0" w:line="330" w:lineRule="atLeast"/>
        <w:jc w:val="left"/>
        <w:rPr>
          <w:rFonts w:ascii="仿宋" w:eastAsia="仿宋" w:hAnsi="仿宋" w:cs="仿宋"/>
          <w:color w:val="000000" w:themeColor="text1"/>
        </w:rPr>
      </w:pPr>
    </w:p>
    <w:p w:rsidR="00652A56" w:rsidRDefault="00652A56">
      <w:pPr>
        <w:pStyle w:val="a5"/>
        <w:spacing w:after="0" w:line="330" w:lineRule="atLeast"/>
        <w:jc w:val="left"/>
        <w:rPr>
          <w:rFonts w:ascii="仿宋" w:eastAsia="仿宋" w:hAnsi="仿宋" w:cs="仿宋"/>
          <w:color w:val="000000" w:themeColor="text1"/>
        </w:rPr>
      </w:pPr>
    </w:p>
    <w:p w:rsidR="00652A56" w:rsidRPr="00652A56" w:rsidRDefault="00652A56">
      <w:pPr>
        <w:pStyle w:val="a5"/>
        <w:spacing w:after="0" w:line="330" w:lineRule="atLeast"/>
        <w:jc w:val="left"/>
        <w:rPr>
          <w:rFonts w:ascii="仿宋" w:eastAsia="仿宋" w:hAnsi="仿宋" w:cs="仿宋"/>
          <w:color w:val="000000" w:themeColor="text1"/>
        </w:rPr>
      </w:pP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1. 일반대학원 一般大学院구분区分계열领域</w:t>
      </w:r>
    </w:p>
    <w:p w:rsidR="007117F0" w:rsidRDefault="007117F0">
      <w:pPr>
        <w:pStyle w:val="a5"/>
        <w:spacing w:after="0" w:line="330" w:lineRule="atLeast"/>
        <w:jc w:val="left"/>
        <w:rPr>
          <w:rFonts w:ascii="仿宋" w:eastAsia="仿宋" w:hAnsi="仿宋" w:cs="仿宋"/>
          <w:color w:val="000000" w:themeColor="text1"/>
        </w:rPr>
      </w:pP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학 과 学科 전공 专业학위종별</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学位种类외국인신입생外国人新生석사과정硕士课程</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박사과정博士课程일반대학원一인문사회人文社会국제개발협력학과国际开发協力学科교육컨텐츠개발전공教育contents开发专业</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교육학</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教育学○ ○스포츠융합컨텐츠개발전공</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体育融合contents开发专业체육학体育学○ ○문화컨텐츠개발전공文化contents开发专业</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문학文学○ ○</w:t>
      </w:r>
    </w:p>
    <w:p w:rsidR="007117F0" w:rsidRDefault="007117F0">
      <w:pPr>
        <w:pStyle w:val="a5"/>
        <w:spacing w:after="0" w:line="330" w:lineRule="atLeast"/>
        <w:jc w:val="left"/>
        <w:rPr>
          <w:rFonts w:ascii="仿宋" w:eastAsia="仿宋" w:hAnsi="仿宋" w:cs="仿宋"/>
          <w:color w:val="000000" w:themeColor="text1"/>
        </w:rPr>
      </w:pP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科남북협력</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복지행정학과</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南北协力福利行政学남북협력복지전공</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南北协力福利专业</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사회복지학</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행정학 社会福利学，</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行政学</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 ○</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남북협력행정전공南北协力行政专业○ ○문화예술경영학과文化艺术经营学科문화예술경영전공</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文化艺术经营专业</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문학</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文学○ ○글로벌경영학과国际经营学科경영전공经营专业 경영학经营学</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 ○</w:t>
      </w:r>
    </w:p>
    <w:p w:rsidR="007117F0" w:rsidRDefault="00F11F3F">
      <w:pPr>
        <w:pStyle w:val="a5"/>
        <w:spacing w:after="0" w:line="330" w:lineRule="atLeast"/>
        <w:jc w:val="left"/>
        <w:rPr>
          <w:rFonts w:ascii="仿宋" w:eastAsia="仿宋" w:hAnsi="仿宋" w:cs="仿宋"/>
          <w:color w:val="000000" w:themeColor="text1"/>
        </w:rPr>
      </w:pPr>
      <w:r>
        <w:rPr>
          <w:rFonts w:ascii="仿宋" w:eastAsia="仿宋" w:hAnsi="仿宋" w:cs="仿宋" w:hint="eastAsia"/>
          <w:color w:val="000000" w:themeColor="text1"/>
        </w:rPr>
        <w:t>국제경영전공国际经营专业○</w:t>
      </w:r>
    </w:p>
    <w:sectPr w:rsidR="007117F0" w:rsidSect="007117F0">
      <w:pgSz w:w="11906" w:h="16838"/>
      <w:pgMar w:top="1440" w:right="1800" w:bottom="1440" w:left="180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1B0" w:rsidRDefault="009711B0" w:rsidP="00FE5027">
      <w:pPr>
        <w:spacing w:after="0" w:line="240" w:lineRule="auto"/>
      </w:pPr>
      <w:r>
        <w:separator/>
      </w:r>
    </w:p>
  </w:endnote>
  <w:endnote w:type="continuationSeparator" w:id="0">
    <w:p w:rsidR="009711B0" w:rsidRDefault="009711B0" w:rsidP="00FE50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onospace">
    <w:altName w:val="FZSong_Superfont"/>
    <w:charset w:val="00"/>
    <w:family w:val="auto"/>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NanumMyeongjo">
    <w:altName w:val="FZSong_Superfont"/>
    <w:charset w:val="00"/>
    <w:family w:val="auto"/>
    <w:pitch w:val="default"/>
    <w:sig w:usb0="00000000" w:usb1="00000000" w:usb2="00000000" w:usb3="00000000" w:csb0="00000000" w:csb1="00000000"/>
  </w:font>
  <w:font w:name="NanumGothicBold">
    <w:altName w:val="FZSong_Superfont"/>
    <w:charset w:val="00"/>
    <w:family w:val="auto"/>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1B0" w:rsidRDefault="009711B0" w:rsidP="00FE5027">
      <w:pPr>
        <w:spacing w:after="0" w:line="240" w:lineRule="auto"/>
      </w:pPr>
      <w:r>
        <w:separator/>
      </w:r>
    </w:p>
  </w:footnote>
  <w:footnote w:type="continuationSeparator" w:id="0">
    <w:p w:rsidR="009711B0" w:rsidRDefault="009711B0" w:rsidP="00FE502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172A27"/>
    <w:rsid w:val="001832BC"/>
    <w:rsid w:val="00241C13"/>
    <w:rsid w:val="0027198F"/>
    <w:rsid w:val="00315214"/>
    <w:rsid w:val="00421D78"/>
    <w:rsid w:val="00492715"/>
    <w:rsid w:val="005245A8"/>
    <w:rsid w:val="005B57D7"/>
    <w:rsid w:val="005D3842"/>
    <w:rsid w:val="00652A56"/>
    <w:rsid w:val="007117F0"/>
    <w:rsid w:val="00761F8D"/>
    <w:rsid w:val="0084181A"/>
    <w:rsid w:val="008549D4"/>
    <w:rsid w:val="00906A0F"/>
    <w:rsid w:val="009711B0"/>
    <w:rsid w:val="00A909A0"/>
    <w:rsid w:val="00AC5769"/>
    <w:rsid w:val="00B71E34"/>
    <w:rsid w:val="00C77CCD"/>
    <w:rsid w:val="00C93E88"/>
    <w:rsid w:val="00CA4A1B"/>
    <w:rsid w:val="00CB5713"/>
    <w:rsid w:val="00EC09EC"/>
    <w:rsid w:val="00EC123F"/>
    <w:rsid w:val="00ED175E"/>
    <w:rsid w:val="00F11F3F"/>
    <w:rsid w:val="00FE5027"/>
    <w:rsid w:val="057D4089"/>
    <w:rsid w:val="05A06F96"/>
    <w:rsid w:val="05C863CA"/>
    <w:rsid w:val="088D6C8E"/>
    <w:rsid w:val="08F505E8"/>
    <w:rsid w:val="091E3E60"/>
    <w:rsid w:val="0BF22117"/>
    <w:rsid w:val="0D25283C"/>
    <w:rsid w:val="0E2709F0"/>
    <w:rsid w:val="0F697DAD"/>
    <w:rsid w:val="0FBF59BC"/>
    <w:rsid w:val="0FDB22D9"/>
    <w:rsid w:val="12212841"/>
    <w:rsid w:val="1360482F"/>
    <w:rsid w:val="14E21773"/>
    <w:rsid w:val="163E1F81"/>
    <w:rsid w:val="17E036ED"/>
    <w:rsid w:val="183C40CC"/>
    <w:rsid w:val="19A941DA"/>
    <w:rsid w:val="1AB07433"/>
    <w:rsid w:val="1BC605DB"/>
    <w:rsid w:val="22001A53"/>
    <w:rsid w:val="22211390"/>
    <w:rsid w:val="24C92C70"/>
    <w:rsid w:val="255E700A"/>
    <w:rsid w:val="261A7635"/>
    <w:rsid w:val="283F3038"/>
    <w:rsid w:val="2A6E0B15"/>
    <w:rsid w:val="2E386E96"/>
    <w:rsid w:val="2E623DD0"/>
    <w:rsid w:val="2E742F91"/>
    <w:rsid w:val="30B71BB7"/>
    <w:rsid w:val="32762249"/>
    <w:rsid w:val="33A92960"/>
    <w:rsid w:val="36210B78"/>
    <w:rsid w:val="37456249"/>
    <w:rsid w:val="38480704"/>
    <w:rsid w:val="3D9C7290"/>
    <w:rsid w:val="3E217DA7"/>
    <w:rsid w:val="3EC81B3D"/>
    <w:rsid w:val="3F4A5357"/>
    <w:rsid w:val="41CF0AB2"/>
    <w:rsid w:val="41FA0407"/>
    <w:rsid w:val="4340640F"/>
    <w:rsid w:val="480277E6"/>
    <w:rsid w:val="49506739"/>
    <w:rsid w:val="4A8D5C55"/>
    <w:rsid w:val="5139372A"/>
    <w:rsid w:val="525F3BB4"/>
    <w:rsid w:val="5274142A"/>
    <w:rsid w:val="54CE06A1"/>
    <w:rsid w:val="55246A85"/>
    <w:rsid w:val="593745F2"/>
    <w:rsid w:val="59AC6610"/>
    <w:rsid w:val="5C0332C1"/>
    <w:rsid w:val="5E5E3C54"/>
    <w:rsid w:val="5FEA7BCA"/>
    <w:rsid w:val="659F5F41"/>
    <w:rsid w:val="68D1570F"/>
    <w:rsid w:val="68EA0BE4"/>
    <w:rsid w:val="6AC552EC"/>
    <w:rsid w:val="6DB71D55"/>
    <w:rsid w:val="73FD2C6E"/>
    <w:rsid w:val="7D141C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HTML Acronym" w:qFormat="1"/>
    <w:lsdException w:name="HTML Cite" w:qFormat="1"/>
    <w:lsdException w:name="HTML Code" w:qFormat="1"/>
    <w:lsdException w:name="HTML Definition" w:qFormat="1"/>
    <w:lsdException w:name="HTML Keyboard" w:qFormat="1"/>
    <w:lsdException w:name="HTML Variable"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7F0"/>
    <w:pPr>
      <w:widowControl w:val="0"/>
      <w:spacing w:after="160" w:line="259" w:lineRule="auto"/>
      <w:jc w:val="both"/>
    </w:pPr>
    <w:rPr>
      <w:rFonts w:asciiTheme="minorHAnsi" w:eastAsiaTheme="minorEastAsia" w:hAnsiTheme="minorHAnsi" w:cstheme="minorBidi"/>
      <w:kern w:val="2"/>
      <w:sz w:val="21"/>
      <w:szCs w:val="24"/>
    </w:rPr>
  </w:style>
  <w:style w:type="paragraph" w:styleId="1">
    <w:name w:val="heading 1"/>
    <w:basedOn w:val="a"/>
    <w:next w:val="a"/>
    <w:uiPriority w:val="9"/>
    <w:qFormat/>
    <w:rsid w:val="007117F0"/>
    <w:pPr>
      <w:spacing w:after="0"/>
      <w:jc w:val="left"/>
      <w:outlineLvl w:val="0"/>
    </w:pPr>
    <w:rPr>
      <w:rFonts w:ascii="宋体" w:eastAsia="宋体" w:hAnsi="宋体" w:cs="Times New Roman" w:hint="eastAsia"/>
      <w:b/>
      <w:kern w:val="44"/>
      <w:sz w:val="24"/>
    </w:rPr>
  </w:style>
  <w:style w:type="paragraph" w:styleId="2">
    <w:name w:val="heading 2"/>
    <w:basedOn w:val="a"/>
    <w:next w:val="a"/>
    <w:uiPriority w:val="9"/>
    <w:semiHidden/>
    <w:unhideWhenUsed/>
    <w:qFormat/>
    <w:rsid w:val="007117F0"/>
    <w:pPr>
      <w:spacing w:beforeAutospacing="1" w:after="0" w:afterAutospacing="1"/>
      <w:jc w:val="left"/>
      <w:outlineLvl w:val="1"/>
    </w:pPr>
    <w:rPr>
      <w:rFonts w:ascii="宋体" w:eastAsia="宋体" w:hAnsi="宋体" w:cs="Times New Roman" w:hint="eastAsia"/>
      <w:b/>
      <w:kern w:val="0"/>
      <w:sz w:val="36"/>
      <w:szCs w:val="36"/>
    </w:rPr>
  </w:style>
  <w:style w:type="paragraph" w:styleId="3">
    <w:name w:val="heading 3"/>
    <w:basedOn w:val="a"/>
    <w:next w:val="a"/>
    <w:uiPriority w:val="9"/>
    <w:semiHidden/>
    <w:unhideWhenUsed/>
    <w:qFormat/>
    <w:rsid w:val="007117F0"/>
    <w:pPr>
      <w:spacing w:after="0"/>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7117F0"/>
    <w:pPr>
      <w:tabs>
        <w:tab w:val="center" w:pos="4153"/>
        <w:tab w:val="right" w:pos="8306"/>
      </w:tabs>
      <w:snapToGrid w:val="0"/>
      <w:spacing w:after="0" w:line="240" w:lineRule="auto"/>
      <w:jc w:val="left"/>
    </w:pPr>
    <w:rPr>
      <w:sz w:val="18"/>
      <w:szCs w:val="18"/>
    </w:rPr>
  </w:style>
  <w:style w:type="paragraph" w:styleId="a4">
    <w:name w:val="header"/>
    <w:basedOn w:val="a"/>
    <w:link w:val="Char0"/>
    <w:uiPriority w:val="99"/>
    <w:semiHidden/>
    <w:unhideWhenUsed/>
    <w:qFormat/>
    <w:rsid w:val="007117F0"/>
    <w:pPr>
      <w:pBdr>
        <w:bottom w:val="single" w:sz="6" w:space="1" w:color="auto"/>
      </w:pBdr>
      <w:tabs>
        <w:tab w:val="center" w:pos="4153"/>
        <w:tab w:val="right" w:pos="8306"/>
      </w:tabs>
      <w:snapToGrid w:val="0"/>
      <w:spacing w:after="0" w:line="240" w:lineRule="auto"/>
      <w:jc w:val="center"/>
    </w:pPr>
    <w:rPr>
      <w:sz w:val="18"/>
      <w:szCs w:val="18"/>
    </w:rPr>
  </w:style>
  <w:style w:type="paragraph" w:styleId="a5">
    <w:name w:val="Normal (Web)"/>
    <w:basedOn w:val="a"/>
    <w:uiPriority w:val="99"/>
    <w:semiHidden/>
    <w:unhideWhenUsed/>
    <w:qFormat/>
    <w:rsid w:val="007117F0"/>
    <w:rPr>
      <w:sz w:val="24"/>
    </w:rPr>
  </w:style>
  <w:style w:type="table" w:styleId="a6">
    <w:name w:val="Table Grid"/>
    <w:basedOn w:val="a1"/>
    <w:qFormat/>
    <w:rsid w:val="007117F0"/>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uiPriority w:val="22"/>
    <w:qFormat/>
    <w:rsid w:val="007117F0"/>
    <w:rPr>
      <w:color w:val="7E7E7E"/>
    </w:rPr>
  </w:style>
  <w:style w:type="character" w:styleId="a8">
    <w:name w:val="FollowedHyperlink"/>
    <w:basedOn w:val="a0"/>
    <w:uiPriority w:val="99"/>
    <w:semiHidden/>
    <w:unhideWhenUsed/>
    <w:qFormat/>
    <w:rsid w:val="007117F0"/>
    <w:rPr>
      <w:color w:val="FC5300"/>
      <w:u w:val="none"/>
    </w:rPr>
  </w:style>
  <w:style w:type="character" w:styleId="a9">
    <w:name w:val="Emphasis"/>
    <w:basedOn w:val="a0"/>
    <w:uiPriority w:val="20"/>
    <w:qFormat/>
    <w:rsid w:val="007117F0"/>
    <w:rPr>
      <w:i/>
      <w:sz w:val="24"/>
      <w:szCs w:val="24"/>
    </w:rPr>
  </w:style>
  <w:style w:type="character" w:styleId="HTML">
    <w:name w:val="HTML Definition"/>
    <w:basedOn w:val="a0"/>
    <w:uiPriority w:val="99"/>
    <w:semiHidden/>
    <w:unhideWhenUsed/>
    <w:qFormat/>
    <w:rsid w:val="007117F0"/>
  </w:style>
  <w:style w:type="character" w:styleId="HTML0">
    <w:name w:val="HTML Typewriter"/>
    <w:basedOn w:val="a0"/>
    <w:uiPriority w:val="99"/>
    <w:semiHidden/>
    <w:unhideWhenUsed/>
    <w:rsid w:val="007117F0"/>
    <w:rPr>
      <w:rFonts w:ascii="monospace" w:eastAsia="monospace" w:hAnsi="monospace" w:cs="monospace" w:hint="default"/>
      <w:sz w:val="20"/>
    </w:rPr>
  </w:style>
  <w:style w:type="character" w:styleId="HTML1">
    <w:name w:val="HTML Acronym"/>
    <w:basedOn w:val="a0"/>
    <w:uiPriority w:val="99"/>
    <w:semiHidden/>
    <w:unhideWhenUsed/>
    <w:qFormat/>
    <w:rsid w:val="007117F0"/>
  </w:style>
  <w:style w:type="character" w:styleId="HTML2">
    <w:name w:val="HTML Variable"/>
    <w:basedOn w:val="a0"/>
    <w:uiPriority w:val="99"/>
    <w:semiHidden/>
    <w:unhideWhenUsed/>
    <w:qFormat/>
    <w:rsid w:val="007117F0"/>
  </w:style>
  <w:style w:type="character" w:styleId="aa">
    <w:name w:val="Hyperlink"/>
    <w:basedOn w:val="a0"/>
    <w:uiPriority w:val="99"/>
    <w:unhideWhenUsed/>
    <w:qFormat/>
    <w:rsid w:val="007117F0"/>
    <w:rPr>
      <w:color w:val="666666"/>
      <w:u w:val="none"/>
    </w:rPr>
  </w:style>
  <w:style w:type="character" w:styleId="HTML3">
    <w:name w:val="HTML Code"/>
    <w:basedOn w:val="a0"/>
    <w:uiPriority w:val="99"/>
    <w:semiHidden/>
    <w:unhideWhenUsed/>
    <w:qFormat/>
    <w:rsid w:val="007117F0"/>
    <w:rPr>
      <w:rFonts w:ascii="Courier New" w:hAnsi="Courier New"/>
      <w:sz w:val="16"/>
      <w:szCs w:val="16"/>
    </w:rPr>
  </w:style>
  <w:style w:type="character" w:styleId="HTML4">
    <w:name w:val="HTML Cite"/>
    <w:basedOn w:val="a0"/>
    <w:uiPriority w:val="99"/>
    <w:semiHidden/>
    <w:unhideWhenUsed/>
    <w:qFormat/>
    <w:rsid w:val="007117F0"/>
    <w:rPr>
      <w:i/>
      <w:sz w:val="24"/>
      <w:szCs w:val="24"/>
    </w:rPr>
  </w:style>
  <w:style w:type="character" w:styleId="HTML5">
    <w:name w:val="HTML Keyboard"/>
    <w:basedOn w:val="a0"/>
    <w:uiPriority w:val="99"/>
    <w:semiHidden/>
    <w:unhideWhenUsed/>
    <w:qFormat/>
    <w:rsid w:val="007117F0"/>
    <w:rPr>
      <w:rFonts w:ascii="monospace" w:eastAsia="monospace" w:hAnsi="monospace" w:cs="monospace" w:hint="default"/>
      <w:sz w:val="20"/>
    </w:rPr>
  </w:style>
  <w:style w:type="character" w:styleId="HTML6">
    <w:name w:val="HTML Sample"/>
    <w:basedOn w:val="a0"/>
    <w:uiPriority w:val="99"/>
    <w:semiHidden/>
    <w:unhideWhenUsed/>
    <w:rsid w:val="007117F0"/>
    <w:rPr>
      <w:rFonts w:ascii="monospace" w:eastAsia="monospace" w:hAnsi="monospace" w:cs="monospace"/>
    </w:rPr>
  </w:style>
  <w:style w:type="character" w:customStyle="1" w:styleId="Char0">
    <w:name w:val="页眉 Char"/>
    <w:basedOn w:val="a0"/>
    <w:link w:val="a4"/>
    <w:uiPriority w:val="99"/>
    <w:semiHidden/>
    <w:qFormat/>
    <w:rsid w:val="007117F0"/>
    <w:rPr>
      <w:sz w:val="18"/>
      <w:szCs w:val="18"/>
    </w:rPr>
  </w:style>
  <w:style w:type="character" w:customStyle="1" w:styleId="Char">
    <w:name w:val="页脚 Char"/>
    <w:basedOn w:val="a0"/>
    <w:link w:val="a3"/>
    <w:uiPriority w:val="99"/>
    <w:semiHidden/>
    <w:qFormat/>
    <w:rsid w:val="007117F0"/>
    <w:rPr>
      <w:sz w:val="18"/>
      <w:szCs w:val="18"/>
    </w:rPr>
  </w:style>
  <w:style w:type="character" w:customStyle="1" w:styleId="none">
    <w:name w:val="none"/>
    <w:basedOn w:val="a0"/>
    <w:qFormat/>
    <w:rsid w:val="007117F0"/>
  </w:style>
  <w:style w:type="character" w:customStyle="1" w:styleId="name">
    <w:name w:val="name"/>
    <w:basedOn w:val="a0"/>
    <w:qFormat/>
    <w:rsid w:val="007117F0"/>
  </w:style>
  <w:style w:type="character" w:customStyle="1" w:styleId="none4">
    <w:name w:val="none4"/>
    <w:basedOn w:val="a0"/>
    <w:qFormat/>
    <w:rsid w:val="007117F0"/>
  </w:style>
  <w:style w:type="character" w:customStyle="1" w:styleId="none3">
    <w:name w:val="none3"/>
    <w:basedOn w:val="a0"/>
    <w:qFormat/>
    <w:rsid w:val="007117F0"/>
  </w:style>
  <w:style w:type="character" w:customStyle="1" w:styleId="none2">
    <w:name w:val="none2"/>
    <w:basedOn w:val="a0"/>
    <w:qFormat/>
    <w:rsid w:val="007117F0"/>
  </w:style>
  <w:style w:type="character" w:customStyle="1" w:styleId="disabled">
    <w:name w:val="disabled"/>
    <w:basedOn w:val="a0"/>
    <w:qFormat/>
    <w:rsid w:val="007117F0"/>
  </w:style>
  <w:style w:type="character" w:customStyle="1" w:styleId="titarticle">
    <w:name w:val="tit_article"/>
    <w:basedOn w:val="a0"/>
    <w:qFormat/>
    <w:rsid w:val="007117F0"/>
    <w:rPr>
      <w:b/>
      <w:color w:val="1385C4"/>
      <w:sz w:val="30"/>
      <w:szCs w:val="30"/>
    </w:rPr>
  </w:style>
  <w:style w:type="character" w:customStyle="1" w:styleId="listbull">
    <w:name w:val="list_bull"/>
    <w:basedOn w:val="a0"/>
    <w:qFormat/>
    <w:rsid w:val="007117F0"/>
  </w:style>
  <w:style w:type="character" w:customStyle="1" w:styleId="subject10">
    <w:name w:val="subject10"/>
    <w:basedOn w:val="a0"/>
    <w:qFormat/>
    <w:rsid w:val="007117F0"/>
  </w:style>
  <w:style w:type="character" w:customStyle="1" w:styleId="txts18">
    <w:name w:val="txts18"/>
    <w:basedOn w:val="a0"/>
    <w:qFormat/>
    <w:rsid w:val="007117F0"/>
    <w:rPr>
      <w:sz w:val="27"/>
      <w:szCs w:val="27"/>
    </w:rPr>
  </w:style>
  <w:style w:type="character" w:customStyle="1" w:styleId="right">
    <w:name w:val="right"/>
    <w:basedOn w:val="a0"/>
    <w:qFormat/>
    <w:rsid w:val="007117F0"/>
  </w:style>
  <w:style w:type="character" w:customStyle="1" w:styleId="left">
    <w:name w:val="left"/>
    <w:basedOn w:val="a0"/>
    <w:qFormat/>
    <w:rsid w:val="007117F0"/>
  </w:style>
  <w:style w:type="character" w:customStyle="1" w:styleId="left1">
    <w:name w:val="left1"/>
    <w:basedOn w:val="a0"/>
    <w:qFormat/>
    <w:rsid w:val="007117F0"/>
  </w:style>
  <w:style w:type="character" w:customStyle="1" w:styleId="left2">
    <w:name w:val="left2"/>
    <w:basedOn w:val="a0"/>
    <w:qFormat/>
    <w:rsid w:val="007117F0"/>
  </w:style>
  <w:style w:type="character" w:customStyle="1" w:styleId="left3">
    <w:name w:val="left3"/>
    <w:basedOn w:val="a0"/>
    <w:qFormat/>
    <w:rsid w:val="007117F0"/>
  </w:style>
  <w:style w:type="character" w:customStyle="1" w:styleId="left4">
    <w:name w:val="left4"/>
    <w:basedOn w:val="a0"/>
    <w:qFormat/>
    <w:rsid w:val="007117F0"/>
  </w:style>
  <w:style w:type="character" w:customStyle="1" w:styleId="type3">
    <w:name w:val="type3"/>
    <w:basedOn w:val="a0"/>
    <w:qFormat/>
    <w:rsid w:val="007117F0"/>
    <w:rPr>
      <w:color w:val="FFFFFF"/>
      <w:sz w:val="24"/>
      <w:szCs w:val="24"/>
    </w:rPr>
  </w:style>
  <w:style w:type="character" w:customStyle="1" w:styleId="type4">
    <w:name w:val="type4"/>
    <w:basedOn w:val="a0"/>
    <w:qFormat/>
    <w:rsid w:val="007117F0"/>
    <w:rPr>
      <w:color w:val="FFFFFF"/>
      <w:sz w:val="22"/>
      <w:szCs w:val="22"/>
    </w:rPr>
  </w:style>
  <w:style w:type="character" w:customStyle="1" w:styleId="shadowarea">
    <w:name w:val="shadow_area"/>
    <w:basedOn w:val="a0"/>
    <w:qFormat/>
    <w:rsid w:val="007117F0"/>
    <w:rPr>
      <w:shd w:val="clear" w:color="auto" w:fill="000000"/>
    </w:rPr>
  </w:style>
  <w:style w:type="character" w:customStyle="1" w:styleId="ulistname">
    <w:name w:val="ulist_name"/>
    <w:basedOn w:val="a0"/>
    <w:qFormat/>
    <w:rsid w:val="007117F0"/>
  </w:style>
  <w:style w:type="character" w:customStyle="1" w:styleId="ulistdate">
    <w:name w:val="ulist_date"/>
    <w:basedOn w:val="a0"/>
    <w:qFormat/>
    <w:rsid w:val="007117F0"/>
    <w:rPr>
      <w:color w:val="9197A3"/>
      <w:sz w:val="18"/>
      <w:szCs w:val="18"/>
    </w:rPr>
  </w:style>
  <w:style w:type="character" w:customStyle="1" w:styleId="ls1">
    <w:name w:val="ls1"/>
    <w:basedOn w:val="a0"/>
    <w:qFormat/>
    <w:rsid w:val="007117F0"/>
    <w:rPr>
      <w:spacing w:val="-15"/>
    </w:rPr>
  </w:style>
  <w:style w:type="character" w:customStyle="1" w:styleId="type2">
    <w:name w:val="type2"/>
    <w:basedOn w:val="a0"/>
    <w:qFormat/>
    <w:rsid w:val="007117F0"/>
    <w:rPr>
      <w:b/>
      <w:color w:val="FFFFFF"/>
      <w:sz w:val="21"/>
      <w:szCs w:val="21"/>
    </w:rPr>
  </w:style>
  <w:style w:type="character" w:customStyle="1" w:styleId="photoarea">
    <w:name w:val="photo_area"/>
    <w:basedOn w:val="a0"/>
    <w:qFormat/>
    <w:rsid w:val="007117F0"/>
  </w:style>
  <w:style w:type="character" w:customStyle="1" w:styleId="noti">
    <w:name w:val="noti"/>
    <w:basedOn w:val="a0"/>
    <w:qFormat/>
    <w:rsid w:val="007117F0"/>
    <w:rPr>
      <w:b/>
      <w:color w:val="FFFFFF"/>
      <w:sz w:val="16"/>
      <w:szCs w:val="16"/>
    </w:rPr>
  </w:style>
  <w:style w:type="character" w:customStyle="1" w:styleId="type1">
    <w:name w:val="type1"/>
    <w:basedOn w:val="a0"/>
    <w:qFormat/>
    <w:rsid w:val="007117F0"/>
    <w:rPr>
      <w:caps/>
      <w:color w:val="072C6C"/>
      <w:sz w:val="18"/>
      <w:szCs w:val="18"/>
    </w:rPr>
  </w:style>
  <w:style w:type="character" w:customStyle="1" w:styleId="txt210">
    <w:name w:val="txt210"/>
    <w:basedOn w:val="a0"/>
    <w:qFormat/>
    <w:rsid w:val="007117F0"/>
    <w:rPr>
      <w:sz w:val="21"/>
      <w:szCs w:val="21"/>
    </w:rPr>
  </w:style>
  <w:style w:type="character" w:customStyle="1" w:styleId="txt211">
    <w:name w:val="txt211"/>
    <w:basedOn w:val="a0"/>
    <w:qFormat/>
    <w:rsid w:val="007117F0"/>
    <w:rPr>
      <w:b/>
      <w:sz w:val="24"/>
      <w:szCs w:val="24"/>
    </w:rPr>
  </w:style>
  <w:style w:type="character" w:customStyle="1" w:styleId="txt18">
    <w:name w:val="txt18"/>
    <w:basedOn w:val="a0"/>
    <w:qFormat/>
    <w:rsid w:val="007117F0"/>
    <w:rPr>
      <w:rFonts w:ascii="NanumMyeongjo" w:eastAsia="NanumMyeongjo" w:hAnsi="NanumMyeongjo" w:cs="NanumMyeongjo" w:hint="default"/>
      <w:b/>
      <w:sz w:val="60"/>
      <w:szCs w:val="60"/>
    </w:rPr>
  </w:style>
  <w:style w:type="character" w:customStyle="1" w:styleId="txt19">
    <w:name w:val="txt19"/>
    <w:basedOn w:val="a0"/>
    <w:qFormat/>
    <w:rsid w:val="007117F0"/>
    <w:rPr>
      <w:b/>
      <w:sz w:val="22"/>
      <w:szCs w:val="22"/>
    </w:rPr>
  </w:style>
  <w:style w:type="character" w:customStyle="1" w:styleId="text">
    <w:name w:val="text"/>
    <w:basedOn w:val="a0"/>
    <w:qFormat/>
    <w:rsid w:val="007117F0"/>
  </w:style>
  <w:style w:type="character" w:customStyle="1" w:styleId="txt34">
    <w:name w:val="txt34"/>
    <w:basedOn w:val="a0"/>
    <w:rsid w:val="007117F0"/>
    <w:rPr>
      <w:sz w:val="18"/>
      <w:szCs w:val="18"/>
    </w:rPr>
  </w:style>
  <w:style w:type="character" w:customStyle="1" w:styleId="txt1">
    <w:name w:val="txt1"/>
    <w:basedOn w:val="a0"/>
    <w:rsid w:val="007117F0"/>
    <w:rPr>
      <w:b/>
      <w:sz w:val="22"/>
      <w:szCs w:val="22"/>
    </w:rPr>
  </w:style>
  <w:style w:type="character" w:customStyle="1" w:styleId="txt11">
    <w:name w:val="txt11"/>
    <w:basedOn w:val="a0"/>
    <w:qFormat/>
    <w:rsid w:val="007117F0"/>
    <w:rPr>
      <w:rFonts w:ascii="NanumMyeongjo" w:eastAsia="NanumMyeongjo" w:hAnsi="NanumMyeongjo" w:cs="NanumMyeongjo" w:hint="default"/>
      <w:b/>
      <w:sz w:val="60"/>
      <w:szCs w:val="60"/>
    </w:rPr>
  </w:style>
  <w:style w:type="character" w:customStyle="1" w:styleId="txt2">
    <w:name w:val="txt2"/>
    <w:basedOn w:val="a0"/>
    <w:qFormat/>
    <w:rsid w:val="007117F0"/>
    <w:rPr>
      <w:b/>
      <w:sz w:val="24"/>
      <w:szCs w:val="24"/>
    </w:rPr>
  </w:style>
  <w:style w:type="character" w:customStyle="1" w:styleId="txt21">
    <w:name w:val="txt21"/>
    <w:basedOn w:val="a0"/>
    <w:qFormat/>
    <w:rsid w:val="007117F0"/>
    <w:rPr>
      <w:sz w:val="21"/>
      <w:szCs w:val="21"/>
    </w:rPr>
  </w:style>
  <w:style w:type="character" w:customStyle="1" w:styleId="txt3">
    <w:name w:val="txt3"/>
    <w:basedOn w:val="a0"/>
    <w:rsid w:val="007117F0"/>
    <w:rPr>
      <w:sz w:val="18"/>
      <w:szCs w:val="18"/>
    </w:rPr>
  </w:style>
  <w:style w:type="character" w:customStyle="1" w:styleId="txt36">
    <w:name w:val="txt36"/>
    <w:basedOn w:val="a0"/>
    <w:rsid w:val="007117F0"/>
    <w:rPr>
      <w:sz w:val="18"/>
      <w:szCs w:val="18"/>
    </w:rPr>
  </w:style>
  <w:style w:type="character" w:customStyle="1" w:styleId="right1">
    <w:name w:val="right1"/>
    <w:basedOn w:val="a0"/>
    <w:rsid w:val="007117F0"/>
  </w:style>
  <w:style w:type="character" w:customStyle="1" w:styleId="right2">
    <w:name w:val="right2"/>
    <w:basedOn w:val="a0"/>
    <w:qFormat/>
    <w:rsid w:val="007117F0"/>
  </w:style>
  <w:style w:type="character" w:customStyle="1" w:styleId="right3">
    <w:name w:val="right3"/>
    <w:basedOn w:val="a0"/>
    <w:rsid w:val="007117F0"/>
  </w:style>
  <w:style w:type="character" w:customStyle="1" w:styleId="right4">
    <w:name w:val="right4"/>
    <w:basedOn w:val="a0"/>
    <w:qFormat/>
    <w:rsid w:val="007117F0"/>
  </w:style>
  <w:style w:type="character" w:customStyle="1" w:styleId="right5">
    <w:name w:val="right5"/>
    <w:basedOn w:val="a0"/>
    <w:rsid w:val="007117F0"/>
  </w:style>
  <w:style w:type="character" w:customStyle="1" w:styleId="tx1">
    <w:name w:val="tx1"/>
    <w:basedOn w:val="a0"/>
    <w:rsid w:val="007117F0"/>
    <w:rPr>
      <w:color w:val="33D9FC"/>
    </w:rPr>
  </w:style>
  <w:style w:type="character" w:customStyle="1" w:styleId="tx2">
    <w:name w:val="tx2"/>
    <w:basedOn w:val="a0"/>
    <w:qFormat/>
    <w:rsid w:val="007117F0"/>
    <w:rPr>
      <w:b/>
      <w:color w:val="F26E2E"/>
      <w:spacing w:val="-15"/>
      <w:sz w:val="36"/>
      <w:szCs w:val="36"/>
    </w:rPr>
  </w:style>
  <w:style w:type="character" w:customStyle="1" w:styleId="tx3">
    <w:name w:val="tx3"/>
    <w:basedOn w:val="a0"/>
    <w:qFormat/>
    <w:rsid w:val="007117F0"/>
    <w:rPr>
      <w:color w:val="6898EC"/>
      <w:sz w:val="19"/>
      <w:szCs w:val="19"/>
    </w:rPr>
  </w:style>
  <w:style w:type="character" w:customStyle="1" w:styleId="red">
    <w:name w:val="red"/>
    <w:basedOn w:val="a0"/>
    <w:rsid w:val="007117F0"/>
    <w:rPr>
      <w:color w:val="FF0000"/>
      <w:u w:val="single"/>
    </w:rPr>
  </w:style>
  <w:style w:type="character" w:customStyle="1" w:styleId="first-child">
    <w:name w:val="first-child"/>
    <w:basedOn w:val="a0"/>
    <w:rsid w:val="007117F0"/>
  </w:style>
  <w:style w:type="character" w:customStyle="1" w:styleId="icoar">
    <w:name w:val="ico_ar"/>
    <w:basedOn w:val="a0"/>
    <w:rsid w:val="007117F0"/>
  </w:style>
  <w:style w:type="character" w:customStyle="1" w:styleId="t">
    <w:name w:val="t"/>
    <w:basedOn w:val="a0"/>
    <w:rsid w:val="007117F0"/>
    <w:rPr>
      <w:b/>
      <w:color w:val="25759E"/>
    </w:rPr>
  </w:style>
  <w:style w:type="character" w:customStyle="1" w:styleId="t1">
    <w:name w:val="t1"/>
    <w:basedOn w:val="a0"/>
    <w:rsid w:val="007117F0"/>
  </w:style>
  <w:style w:type="character" w:customStyle="1" w:styleId="go">
    <w:name w:val="go"/>
    <w:basedOn w:val="a0"/>
    <w:rsid w:val="007117F0"/>
  </w:style>
  <w:style w:type="character" w:customStyle="1" w:styleId="url">
    <w:name w:val="url"/>
    <w:basedOn w:val="a0"/>
    <w:qFormat/>
    <w:rsid w:val="007117F0"/>
  </w:style>
  <w:style w:type="character" w:customStyle="1" w:styleId="item2">
    <w:name w:val="item2"/>
    <w:basedOn w:val="a0"/>
    <w:qFormat/>
    <w:rsid w:val="007117F0"/>
  </w:style>
  <w:style w:type="character" w:customStyle="1" w:styleId="item8">
    <w:name w:val="item8"/>
    <w:basedOn w:val="a0"/>
    <w:qFormat/>
    <w:rsid w:val="007117F0"/>
  </w:style>
  <w:style w:type="character" w:customStyle="1" w:styleId="item3">
    <w:name w:val="item3"/>
    <w:basedOn w:val="a0"/>
    <w:qFormat/>
    <w:rsid w:val="007117F0"/>
  </w:style>
  <w:style w:type="character" w:customStyle="1" w:styleId="item5">
    <w:name w:val="item5"/>
    <w:basedOn w:val="a0"/>
    <w:qFormat/>
    <w:rsid w:val="007117F0"/>
  </w:style>
  <w:style w:type="character" w:customStyle="1" w:styleId="item51">
    <w:name w:val="item51"/>
    <w:basedOn w:val="a0"/>
    <w:qFormat/>
    <w:rsid w:val="007117F0"/>
  </w:style>
  <w:style w:type="character" w:customStyle="1" w:styleId="item52">
    <w:name w:val="item52"/>
    <w:basedOn w:val="a0"/>
    <w:qFormat/>
    <w:rsid w:val="007117F0"/>
  </w:style>
  <w:style w:type="character" w:customStyle="1" w:styleId="item53">
    <w:name w:val="item53"/>
    <w:basedOn w:val="a0"/>
    <w:qFormat/>
    <w:rsid w:val="007117F0"/>
  </w:style>
  <w:style w:type="character" w:customStyle="1" w:styleId="item6">
    <w:name w:val="item6"/>
    <w:basedOn w:val="a0"/>
    <w:qFormat/>
    <w:rsid w:val="007117F0"/>
  </w:style>
  <w:style w:type="character" w:customStyle="1" w:styleId="item61">
    <w:name w:val="item61"/>
    <w:basedOn w:val="a0"/>
    <w:qFormat/>
    <w:rsid w:val="007117F0"/>
  </w:style>
  <w:style w:type="character" w:customStyle="1" w:styleId="item62">
    <w:name w:val="item62"/>
    <w:basedOn w:val="a0"/>
    <w:qFormat/>
    <w:rsid w:val="007117F0"/>
  </w:style>
  <w:style w:type="character" w:customStyle="1" w:styleId="item63">
    <w:name w:val="item63"/>
    <w:basedOn w:val="a0"/>
    <w:qFormat/>
    <w:rsid w:val="007117F0"/>
  </w:style>
  <w:style w:type="character" w:customStyle="1" w:styleId="item1">
    <w:name w:val="item1"/>
    <w:basedOn w:val="a0"/>
    <w:qFormat/>
    <w:rsid w:val="007117F0"/>
  </w:style>
  <w:style w:type="character" w:customStyle="1" w:styleId="item11">
    <w:name w:val="item11"/>
    <w:basedOn w:val="a0"/>
    <w:qFormat/>
    <w:rsid w:val="007117F0"/>
  </w:style>
  <w:style w:type="character" w:customStyle="1" w:styleId="item12">
    <w:name w:val="item12"/>
    <w:basedOn w:val="a0"/>
    <w:qFormat/>
    <w:rsid w:val="007117F0"/>
  </w:style>
  <w:style w:type="character" w:customStyle="1" w:styleId="item13">
    <w:name w:val="item13"/>
    <w:basedOn w:val="a0"/>
    <w:qFormat/>
    <w:rsid w:val="007117F0"/>
  </w:style>
  <w:style w:type="character" w:customStyle="1" w:styleId="item14">
    <w:name w:val="item14"/>
    <w:basedOn w:val="a0"/>
    <w:qFormat/>
    <w:rsid w:val="007117F0"/>
  </w:style>
  <w:style w:type="character" w:customStyle="1" w:styleId="hover">
    <w:name w:val="hover"/>
    <w:basedOn w:val="a0"/>
    <w:qFormat/>
    <w:rsid w:val="007117F0"/>
    <w:rPr>
      <w:rFonts w:ascii="NanumGothicBold" w:eastAsia="NanumGothicBold" w:hAnsi="NanumGothicBold" w:cs="NanumGothicBold" w:hint="default"/>
      <w:color w:val="002F87"/>
      <w:u w:val="single"/>
    </w:rPr>
  </w:style>
  <w:style w:type="character" w:customStyle="1" w:styleId="item9">
    <w:name w:val="item9"/>
    <w:basedOn w:val="a0"/>
    <w:qFormat/>
    <w:rsid w:val="007117F0"/>
  </w:style>
  <w:style w:type="character" w:customStyle="1" w:styleId="item7">
    <w:name w:val="item7"/>
    <w:basedOn w:val="a0"/>
    <w:qFormat/>
    <w:rsid w:val="007117F0"/>
    <w:rPr>
      <w:sz w:val="18"/>
      <w:szCs w:val="18"/>
    </w:rPr>
  </w:style>
  <w:style w:type="character" w:customStyle="1" w:styleId="item71">
    <w:name w:val="item71"/>
    <w:basedOn w:val="a0"/>
    <w:qFormat/>
    <w:rsid w:val="007117F0"/>
  </w:style>
  <w:style w:type="character" w:customStyle="1" w:styleId="item72">
    <w:name w:val="item72"/>
    <w:basedOn w:val="a0"/>
    <w:rsid w:val="007117F0"/>
  </w:style>
  <w:style w:type="character" w:customStyle="1" w:styleId="item4">
    <w:name w:val="item4"/>
    <w:basedOn w:val="a0"/>
    <w:qFormat/>
    <w:rsid w:val="007117F0"/>
  </w:style>
  <w:style w:type="character" w:customStyle="1" w:styleId="item41">
    <w:name w:val="item41"/>
    <w:basedOn w:val="a0"/>
    <w:qFormat/>
    <w:rsid w:val="007117F0"/>
  </w:style>
  <w:style w:type="character" w:customStyle="1" w:styleId="item42">
    <w:name w:val="item42"/>
    <w:basedOn w:val="a0"/>
    <w:qFormat/>
    <w:rsid w:val="007117F0"/>
  </w:style>
  <w:style w:type="character" w:customStyle="1" w:styleId="item43">
    <w:name w:val="item43"/>
    <w:basedOn w:val="a0"/>
    <w:qFormat/>
    <w:rsid w:val="007117F0"/>
  </w:style>
  <w:style w:type="character" w:customStyle="1" w:styleId="item44">
    <w:name w:val="item44"/>
    <w:basedOn w:val="a0"/>
    <w:qFormat/>
    <w:rsid w:val="007117F0"/>
  </w:style>
  <w:style w:type="character" w:customStyle="1" w:styleId="item10">
    <w:name w:val="item10"/>
    <w:basedOn w:val="a0"/>
    <w:qFormat/>
    <w:rsid w:val="007117F0"/>
  </w:style>
  <w:style w:type="character" w:customStyle="1" w:styleId="hover12">
    <w:name w:val="hover12"/>
    <w:basedOn w:val="a0"/>
    <w:qFormat/>
    <w:rsid w:val="007117F0"/>
    <w:rPr>
      <w:color w:val="FFFFFF"/>
    </w:rPr>
  </w:style>
  <w:style w:type="character" w:customStyle="1" w:styleId="hover13">
    <w:name w:val="hover13"/>
    <w:basedOn w:val="a0"/>
    <w:qFormat/>
    <w:rsid w:val="007117F0"/>
    <w:rPr>
      <w:color w:val="FFFFFF"/>
    </w:rPr>
  </w:style>
  <w:style w:type="character" w:customStyle="1" w:styleId="hover11">
    <w:name w:val="hover11"/>
    <w:basedOn w:val="a0"/>
    <w:qFormat/>
    <w:rsid w:val="007117F0"/>
    <w:rPr>
      <w:color w:val="FFFFFF"/>
    </w:rPr>
  </w:style>
  <w:style w:type="character" w:customStyle="1" w:styleId="smtxt">
    <w:name w:val="sm_txt"/>
    <w:basedOn w:val="a0"/>
    <w:qFormat/>
    <w:rsid w:val="007117F0"/>
    <w:rPr>
      <w:color w:val="C6CDC3"/>
      <w:spacing w:val="-8"/>
      <w:sz w:val="15"/>
      <w:szCs w:val="15"/>
    </w:rPr>
  </w:style>
  <w:style w:type="character" w:customStyle="1" w:styleId="bitxt">
    <w:name w:val="bi_txt"/>
    <w:basedOn w:val="a0"/>
    <w:qFormat/>
    <w:rsid w:val="007117F0"/>
    <w:rPr>
      <w:rFonts w:ascii="NanumMyeongjo" w:eastAsia="NanumMyeongjo" w:hAnsi="NanumMyeongjo" w:cs="NanumMyeongjo"/>
      <w:b/>
      <w:color w:val="00806E"/>
      <w:spacing w:val="-30"/>
      <w:sz w:val="34"/>
      <w:szCs w:val="34"/>
    </w:rPr>
  </w:style>
  <w:style w:type="character" w:customStyle="1" w:styleId="txt6">
    <w:name w:val="txt6"/>
    <w:basedOn w:val="a0"/>
    <w:qFormat/>
    <w:rsid w:val="007117F0"/>
  </w:style>
  <w:style w:type="character" w:customStyle="1" w:styleId="btnarrow">
    <w:name w:val="btn_arrow"/>
    <w:basedOn w:val="a0"/>
    <w:rsid w:val="007117F0"/>
    <w:rPr>
      <w:color w:val="000000"/>
      <w:sz w:val="12"/>
      <w:szCs w:val="12"/>
      <w:bdr w:val="single" w:sz="6" w:space="0" w:color="DDDDDD"/>
      <w:shd w:val="clear" w:color="auto" w:fill="F8F8F8"/>
    </w:rPr>
  </w:style>
  <w:style w:type="character" w:customStyle="1" w:styleId="after">
    <w:name w:val="after"/>
    <w:basedOn w:val="a0"/>
    <w:qFormat/>
    <w:rsid w:val="007117F0"/>
  </w:style>
  <w:style w:type="character" w:customStyle="1" w:styleId="after1">
    <w:name w:val="after1"/>
    <w:basedOn w:val="a0"/>
    <w:rsid w:val="007117F0"/>
  </w:style>
  <w:style w:type="character" w:customStyle="1" w:styleId="after2">
    <w:name w:val="after2"/>
    <w:basedOn w:val="a0"/>
    <w:rsid w:val="007117F0"/>
    <w:rPr>
      <w:shd w:val="clear" w:color="auto" w:fill="FFFFFF"/>
    </w:rPr>
  </w:style>
  <w:style w:type="character" w:customStyle="1" w:styleId="after3">
    <w:name w:val="after3"/>
    <w:basedOn w:val="a0"/>
    <w:qFormat/>
    <w:rsid w:val="007117F0"/>
  </w:style>
  <w:style w:type="character" w:customStyle="1" w:styleId="after4">
    <w:name w:val="after4"/>
    <w:basedOn w:val="a0"/>
    <w:qFormat/>
    <w:rsid w:val="007117F0"/>
  </w:style>
  <w:style w:type="character" w:customStyle="1" w:styleId="after5">
    <w:name w:val="after5"/>
    <w:basedOn w:val="a0"/>
    <w:qFormat/>
    <w:rsid w:val="007117F0"/>
  </w:style>
  <w:style w:type="character" w:customStyle="1" w:styleId="after6">
    <w:name w:val="after6"/>
    <w:basedOn w:val="a0"/>
    <w:rsid w:val="007117F0"/>
  </w:style>
  <w:style w:type="character" w:customStyle="1" w:styleId="after7">
    <w:name w:val="after7"/>
    <w:basedOn w:val="a0"/>
    <w:qFormat/>
    <w:rsid w:val="007117F0"/>
    <w:rPr>
      <w:shd w:val="clear" w:color="auto" w:fill="CCCCCC"/>
    </w:rPr>
  </w:style>
  <w:style w:type="character" w:customStyle="1" w:styleId="after8">
    <w:name w:val="after8"/>
    <w:basedOn w:val="a0"/>
    <w:rsid w:val="007117F0"/>
    <w:rPr>
      <w:shd w:val="clear" w:color="auto" w:fill="CACACA"/>
    </w:rPr>
  </w:style>
  <w:style w:type="character" w:customStyle="1" w:styleId="after9">
    <w:name w:val="after9"/>
    <w:basedOn w:val="a0"/>
    <w:rsid w:val="007117F0"/>
  </w:style>
  <w:style w:type="character" w:customStyle="1" w:styleId="after10">
    <w:name w:val="after10"/>
    <w:basedOn w:val="a0"/>
    <w:qFormat/>
    <w:rsid w:val="007117F0"/>
  </w:style>
  <w:style w:type="character" w:customStyle="1" w:styleId="after11">
    <w:name w:val="after11"/>
    <w:basedOn w:val="a0"/>
    <w:qFormat/>
    <w:rsid w:val="007117F0"/>
  </w:style>
  <w:style w:type="character" w:customStyle="1" w:styleId="after12">
    <w:name w:val="after12"/>
    <w:basedOn w:val="a0"/>
    <w:qFormat/>
    <w:rsid w:val="007117F0"/>
    <w:rPr>
      <w:shd w:val="clear" w:color="auto" w:fill="07254F"/>
    </w:rPr>
  </w:style>
  <w:style w:type="character" w:customStyle="1" w:styleId="after13">
    <w:name w:val="after13"/>
    <w:basedOn w:val="a0"/>
    <w:rsid w:val="007117F0"/>
  </w:style>
  <w:style w:type="character" w:customStyle="1" w:styleId="after14">
    <w:name w:val="after14"/>
    <w:basedOn w:val="a0"/>
    <w:qFormat/>
    <w:rsid w:val="007117F0"/>
  </w:style>
  <w:style w:type="character" w:customStyle="1" w:styleId="after15">
    <w:name w:val="after15"/>
    <w:basedOn w:val="a0"/>
    <w:rsid w:val="007117F0"/>
  </w:style>
  <w:style w:type="character" w:customStyle="1" w:styleId="after16">
    <w:name w:val="after16"/>
    <w:basedOn w:val="a0"/>
    <w:rsid w:val="007117F0"/>
  </w:style>
  <w:style w:type="character" w:customStyle="1" w:styleId="after17">
    <w:name w:val="after17"/>
    <w:basedOn w:val="a0"/>
    <w:qFormat/>
    <w:rsid w:val="007117F0"/>
  </w:style>
  <w:style w:type="character" w:customStyle="1" w:styleId="after18">
    <w:name w:val="after18"/>
    <w:basedOn w:val="a0"/>
    <w:qFormat/>
    <w:rsid w:val="007117F0"/>
  </w:style>
  <w:style w:type="character" w:customStyle="1" w:styleId="a-ico-h">
    <w:name w:val="a-ico-h"/>
    <w:basedOn w:val="a0"/>
    <w:qFormat/>
    <w:rsid w:val="007117F0"/>
  </w:style>
  <w:style w:type="character" w:customStyle="1" w:styleId="a-ico-h1">
    <w:name w:val="a-ico-h1"/>
    <w:basedOn w:val="a0"/>
    <w:rsid w:val="007117F0"/>
  </w:style>
  <w:style w:type="character" w:customStyle="1" w:styleId="a-ico-h2">
    <w:name w:val="a-ico-h2"/>
    <w:basedOn w:val="a0"/>
    <w:qFormat/>
    <w:rsid w:val="007117F0"/>
  </w:style>
  <w:style w:type="paragraph" w:customStyle="1" w:styleId="txt">
    <w:name w:val="txt"/>
    <w:basedOn w:val="a"/>
    <w:rsid w:val="007117F0"/>
    <w:pPr>
      <w:spacing w:line="292" w:lineRule="atLeast"/>
      <w:jc w:val="left"/>
    </w:pPr>
    <w:rPr>
      <w:rFonts w:cs="Times New Roman"/>
      <w:kern w:val="0"/>
      <w:sz w:val="27"/>
      <w:szCs w:val="27"/>
    </w:rPr>
  </w:style>
  <w:style w:type="paragraph" w:customStyle="1" w:styleId="txt4">
    <w:name w:val="txt4"/>
    <w:basedOn w:val="a"/>
    <w:rsid w:val="007117F0"/>
    <w:pPr>
      <w:jc w:val="left"/>
    </w:pPr>
    <w:rPr>
      <w:rFonts w:cs="Times New Roman"/>
      <w:color w:val="444444"/>
      <w:kern w:val="0"/>
      <w:sz w:val="22"/>
      <w:szCs w:val="22"/>
    </w:rPr>
  </w:style>
  <w:style w:type="paragraph" w:customStyle="1" w:styleId="txt8">
    <w:name w:val="txt8"/>
    <w:basedOn w:val="a"/>
    <w:qFormat/>
    <w:rsid w:val="007117F0"/>
    <w:pPr>
      <w:jc w:val="left"/>
    </w:pPr>
    <w:rPr>
      <w:rFonts w:cs="Times New Roman"/>
      <w:kern w:val="0"/>
      <w:u w:val="single"/>
    </w:rPr>
  </w:style>
  <w:style w:type="paragraph" w:customStyle="1" w:styleId="txt10">
    <w:name w:val="txt10"/>
    <w:basedOn w:val="a"/>
    <w:qFormat/>
    <w:rsid w:val="007117F0"/>
    <w:pPr>
      <w:jc w:val="left"/>
    </w:pPr>
    <w:rPr>
      <w:rFonts w:cs="Times New Roman"/>
      <w:kern w:val="0"/>
      <w:u w:val="single"/>
    </w:rPr>
  </w:style>
  <w:style w:type="paragraph" w:customStyle="1" w:styleId="txt12">
    <w:name w:val="txt12"/>
    <w:basedOn w:val="a"/>
    <w:qFormat/>
    <w:rsid w:val="007117F0"/>
    <w:pPr>
      <w:shd w:val="clear" w:color="auto" w:fill="FFFFFF"/>
      <w:jc w:val="left"/>
    </w:pPr>
    <w:rPr>
      <w:rFonts w:cs="Times New Roman"/>
      <w:kern w:val="0"/>
    </w:rPr>
  </w:style>
  <w:style w:type="paragraph" w:customStyle="1" w:styleId="txt14">
    <w:name w:val="txt14"/>
    <w:basedOn w:val="a"/>
    <w:rsid w:val="007117F0"/>
    <w:pPr>
      <w:jc w:val="left"/>
    </w:pPr>
    <w:rPr>
      <w:rFonts w:cs="Times New Roman"/>
      <w:kern w:val="0"/>
      <w:sz w:val="22"/>
      <w:szCs w:val="22"/>
    </w:rPr>
  </w:style>
  <w:style w:type="paragraph" w:customStyle="1" w:styleId="txt16">
    <w:name w:val="txt16"/>
    <w:basedOn w:val="a"/>
    <w:qFormat/>
    <w:rsid w:val="007117F0"/>
    <w:pPr>
      <w:jc w:val="left"/>
    </w:pPr>
    <w:rPr>
      <w:rFonts w:cs="Times New Roman"/>
      <w:kern w:val="0"/>
    </w:rPr>
  </w:style>
  <w:style w:type="paragraph" w:customStyle="1" w:styleId="txt20">
    <w:name w:val="txt20"/>
    <w:basedOn w:val="a"/>
    <w:rsid w:val="007117F0"/>
    <w:pPr>
      <w:shd w:val="clear" w:color="auto" w:fill="FFFFFF"/>
      <w:jc w:val="left"/>
    </w:pPr>
    <w:rPr>
      <w:rFonts w:cs="Times New Roman"/>
      <w:kern w:val="0"/>
    </w:rPr>
  </w:style>
  <w:style w:type="paragraph" w:customStyle="1" w:styleId="txt22">
    <w:name w:val="txt22"/>
    <w:basedOn w:val="a"/>
    <w:rsid w:val="007117F0"/>
    <w:pPr>
      <w:jc w:val="left"/>
    </w:pPr>
    <w:rPr>
      <w:rFonts w:cs="Times New Roman"/>
      <w:kern w:val="0"/>
      <w:sz w:val="22"/>
      <w:szCs w:val="22"/>
    </w:rPr>
  </w:style>
  <w:style w:type="paragraph" w:customStyle="1" w:styleId="txt24">
    <w:name w:val="txt24"/>
    <w:basedOn w:val="a"/>
    <w:qFormat/>
    <w:rsid w:val="007117F0"/>
    <w:pPr>
      <w:spacing w:line="252" w:lineRule="atLeast"/>
      <w:jc w:val="left"/>
    </w:pPr>
    <w:rPr>
      <w:rFonts w:cs="Times New Roman"/>
      <w:kern w:val="0"/>
      <w:sz w:val="24"/>
    </w:rPr>
  </w:style>
  <w:style w:type="paragraph" w:customStyle="1" w:styleId="txt26">
    <w:name w:val="txt26"/>
    <w:basedOn w:val="a"/>
    <w:qFormat/>
    <w:rsid w:val="007117F0"/>
    <w:pPr>
      <w:jc w:val="left"/>
    </w:pPr>
    <w:rPr>
      <w:rFonts w:cs="Times New Roman"/>
      <w:kern w:val="0"/>
      <w:sz w:val="24"/>
    </w:rPr>
  </w:style>
  <w:style w:type="paragraph" w:customStyle="1" w:styleId="txt28">
    <w:name w:val="txt28"/>
    <w:basedOn w:val="a"/>
    <w:qFormat/>
    <w:rsid w:val="007117F0"/>
    <w:pPr>
      <w:jc w:val="left"/>
    </w:pPr>
    <w:rPr>
      <w:rFonts w:cs="Times New Roman"/>
      <w:kern w:val="0"/>
      <w:sz w:val="25"/>
      <w:szCs w:val="25"/>
    </w:rPr>
  </w:style>
  <w:style w:type="paragraph" w:customStyle="1" w:styleId="txt30">
    <w:name w:val="txt30"/>
    <w:basedOn w:val="a"/>
    <w:qFormat/>
    <w:rsid w:val="007117F0"/>
    <w:pPr>
      <w:jc w:val="left"/>
    </w:pPr>
    <w:rPr>
      <w:rFonts w:cs="Times New Roman"/>
      <w:color w:val="444444"/>
      <w:kern w:val="0"/>
    </w:rPr>
  </w:style>
  <w:style w:type="paragraph" w:customStyle="1" w:styleId="txt32">
    <w:name w:val="txt32"/>
    <w:basedOn w:val="a"/>
    <w:qFormat/>
    <w:rsid w:val="007117F0"/>
    <w:pPr>
      <w:spacing w:after="600"/>
      <w:jc w:val="left"/>
    </w:pPr>
    <w:rPr>
      <w:rFonts w:cs="Times New Roman"/>
      <w:kern w:val="0"/>
    </w:rPr>
  </w:style>
  <w:style w:type="paragraph" w:customStyle="1" w:styleId="txt38">
    <w:name w:val="txt38"/>
    <w:basedOn w:val="a"/>
    <w:rsid w:val="007117F0"/>
    <w:pPr>
      <w:spacing w:after="525"/>
      <w:jc w:val="left"/>
    </w:pPr>
    <w:rPr>
      <w:rFonts w:cs="Times New Roman"/>
      <w:kern w:val="0"/>
    </w:rPr>
  </w:style>
  <w:style w:type="paragraph" w:customStyle="1" w:styleId="txt40">
    <w:name w:val="txt40"/>
    <w:basedOn w:val="a"/>
    <w:qFormat/>
    <w:rsid w:val="007117F0"/>
    <w:pPr>
      <w:spacing w:after="450"/>
      <w:jc w:val="left"/>
    </w:pPr>
    <w:rPr>
      <w:rFonts w:cs="Times New Roman"/>
      <w:color w:val="555555"/>
      <w:kern w:val="0"/>
      <w:sz w:val="27"/>
      <w:szCs w:val="27"/>
    </w:rPr>
  </w:style>
  <w:style w:type="paragraph" w:customStyle="1" w:styleId="txt42">
    <w:name w:val="txt42"/>
    <w:basedOn w:val="a"/>
    <w:qFormat/>
    <w:rsid w:val="007117F0"/>
    <w:pPr>
      <w:jc w:val="left"/>
    </w:pPr>
    <w:rPr>
      <w:rFonts w:cs="Times New Roman"/>
      <w:color w:val="333333"/>
      <w:kern w:val="0"/>
      <w:sz w:val="28"/>
      <w:szCs w:val="28"/>
    </w:rPr>
  </w:style>
  <w:style w:type="paragraph" w:customStyle="1" w:styleId="txt44">
    <w:name w:val="txt44"/>
    <w:basedOn w:val="a"/>
    <w:qFormat/>
    <w:rsid w:val="007117F0"/>
    <w:pPr>
      <w:spacing w:line="24" w:lineRule="atLeast"/>
      <w:jc w:val="left"/>
    </w:pPr>
    <w:rPr>
      <w:rFonts w:cs="Times New Roman"/>
      <w:color w:val="555555"/>
      <w:kern w:val="0"/>
      <w:sz w:val="22"/>
      <w:szCs w:val="22"/>
    </w:rPr>
  </w:style>
  <w:style w:type="paragraph" w:customStyle="1" w:styleId="txt46">
    <w:name w:val="txt46"/>
    <w:basedOn w:val="a"/>
    <w:qFormat/>
    <w:rsid w:val="007117F0"/>
    <w:pPr>
      <w:jc w:val="left"/>
    </w:pPr>
    <w:rPr>
      <w:rFonts w:cs="Times New Roman"/>
      <w:color w:val="666666"/>
      <w:kern w:val="0"/>
    </w:rPr>
  </w:style>
  <w:style w:type="paragraph" w:customStyle="1" w:styleId="txt48">
    <w:name w:val="txt48"/>
    <w:basedOn w:val="a"/>
    <w:qFormat/>
    <w:rsid w:val="007117F0"/>
    <w:pPr>
      <w:jc w:val="left"/>
    </w:pPr>
    <w:rPr>
      <w:rFonts w:cs="Times New Roman"/>
      <w:color w:val="555555"/>
      <w:kern w:val="0"/>
      <w:sz w:val="27"/>
      <w:szCs w:val="27"/>
    </w:rPr>
  </w:style>
  <w:style w:type="paragraph" w:customStyle="1" w:styleId="txt50">
    <w:name w:val="txt50"/>
    <w:basedOn w:val="a"/>
    <w:qFormat/>
    <w:rsid w:val="007117F0"/>
    <w:pPr>
      <w:spacing w:before="105"/>
      <w:jc w:val="left"/>
    </w:pPr>
    <w:rPr>
      <w:rFonts w:cs="Times New Roman"/>
      <w:color w:val="555555"/>
      <w:kern w:val="0"/>
      <w:sz w:val="24"/>
    </w:rPr>
  </w:style>
  <w:style w:type="paragraph" w:customStyle="1" w:styleId="txt52">
    <w:name w:val="txt52"/>
    <w:basedOn w:val="a"/>
    <w:rsid w:val="007117F0"/>
    <w:pPr>
      <w:jc w:val="left"/>
    </w:pPr>
    <w:rPr>
      <w:rFonts w:cs="Times New Roman"/>
      <w:color w:val="666666"/>
      <w:kern w:val="0"/>
      <w:sz w:val="25"/>
      <w:szCs w:val="25"/>
    </w:rPr>
  </w:style>
  <w:style w:type="paragraph" w:customStyle="1" w:styleId="txt54">
    <w:name w:val="txt54"/>
    <w:basedOn w:val="a"/>
    <w:qFormat/>
    <w:rsid w:val="007117F0"/>
    <w:pPr>
      <w:pBdr>
        <w:top w:val="single" w:sz="6" w:space="0" w:color="DDDDDD"/>
        <w:left w:val="single" w:sz="6" w:space="7" w:color="DDDDDD"/>
        <w:bottom w:val="single" w:sz="6" w:space="0" w:color="DDDDDD"/>
        <w:right w:val="single" w:sz="6" w:space="7" w:color="DDDDDD"/>
      </w:pBdr>
      <w:jc w:val="left"/>
      <w:textAlignment w:val="center"/>
    </w:pPr>
    <w:rPr>
      <w:rFonts w:cs="Times New Roman"/>
      <w:color w:val="333333"/>
      <w:kern w:val="0"/>
      <w:sz w:val="24"/>
    </w:rPr>
  </w:style>
  <w:style w:type="paragraph" w:customStyle="1" w:styleId="txt56">
    <w:name w:val="txt56"/>
    <w:basedOn w:val="a"/>
    <w:qFormat/>
    <w:rsid w:val="007117F0"/>
    <w:pPr>
      <w:jc w:val="left"/>
    </w:pPr>
    <w:rPr>
      <w:rFonts w:cs="Times New Roman"/>
      <w:kern w:val="0"/>
    </w:rPr>
  </w:style>
  <w:style w:type="paragraph" w:customStyle="1" w:styleId="txt58">
    <w:name w:val="txt58"/>
    <w:basedOn w:val="a"/>
    <w:qFormat/>
    <w:rsid w:val="007117F0"/>
    <w:pPr>
      <w:jc w:val="left"/>
    </w:pPr>
    <w:rPr>
      <w:rFonts w:cs="Times New Roman"/>
      <w:color w:val="FFFFFF"/>
      <w:kern w:val="0"/>
    </w:rPr>
  </w:style>
  <w:style w:type="paragraph" w:customStyle="1" w:styleId="txt60">
    <w:name w:val="txt60"/>
    <w:basedOn w:val="a"/>
    <w:qFormat/>
    <w:rsid w:val="007117F0"/>
    <w:pPr>
      <w:jc w:val="left"/>
    </w:pPr>
    <w:rPr>
      <w:rFonts w:cs="Times New Roman"/>
      <w:color w:val="D0D0D0"/>
      <w:kern w:val="0"/>
      <w:sz w:val="24"/>
    </w:rPr>
  </w:style>
  <w:style w:type="paragraph" w:customStyle="1" w:styleId="txt62">
    <w:name w:val="txt62"/>
    <w:basedOn w:val="a"/>
    <w:qFormat/>
    <w:rsid w:val="007117F0"/>
    <w:pPr>
      <w:spacing w:line="675" w:lineRule="atLeast"/>
      <w:jc w:val="left"/>
    </w:pPr>
    <w:rPr>
      <w:rFonts w:cs="Times New Roman"/>
      <w:color w:val="1C5A96"/>
      <w:kern w:val="0"/>
      <w:sz w:val="22"/>
      <w:szCs w:val="22"/>
    </w:rPr>
  </w:style>
  <w:style w:type="paragraph" w:customStyle="1" w:styleId="txt64">
    <w:name w:val="txt64"/>
    <w:basedOn w:val="a"/>
    <w:qFormat/>
    <w:rsid w:val="007117F0"/>
    <w:pPr>
      <w:jc w:val="left"/>
    </w:pPr>
    <w:rPr>
      <w:rFonts w:cs="Times New Roman"/>
      <w:kern w:val="0"/>
      <w:sz w:val="25"/>
      <w:szCs w:val="25"/>
    </w:rPr>
  </w:style>
  <w:style w:type="paragraph" w:customStyle="1" w:styleId="txt66">
    <w:name w:val="txt66"/>
    <w:basedOn w:val="a"/>
    <w:qFormat/>
    <w:rsid w:val="007117F0"/>
    <w:pPr>
      <w:jc w:val="left"/>
      <w:textAlignment w:val="center"/>
    </w:pPr>
    <w:rPr>
      <w:rFonts w:cs="Times New Roman"/>
      <w:color w:val="333333"/>
      <w:spacing w:val="-11"/>
      <w:kern w:val="0"/>
      <w:sz w:val="52"/>
      <w:szCs w:val="52"/>
    </w:rPr>
  </w:style>
  <w:style w:type="paragraph" w:customStyle="1" w:styleId="txt68">
    <w:name w:val="txt68"/>
    <w:basedOn w:val="a"/>
    <w:qFormat/>
    <w:rsid w:val="007117F0"/>
    <w:pPr>
      <w:spacing w:before="300" w:after="900"/>
      <w:jc w:val="left"/>
    </w:pPr>
    <w:rPr>
      <w:rFonts w:cs="Times New Roman"/>
      <w:spacing w:val="-11"/>
      <w:kern w:val="0"/>
      <w:sz w:val="25"/>
      <w:szCs w:val="25"/>
    </w:rPr>
  </w:style>
  <w:style w:type="paragraph" w:customStyle="1" w:styleId="txt70">
    <w:name w:val="txt70"/>
    <w:basedOn w:val="a"/>
    <w:qFormat/>
    <w:rsid w:val="007117F0"/>
    <w:pPr>
      <w:jc w:val="left"/>
    </w:pPr>
    <w:rPr>
      <w:rFonts w:cs="Times New Roman"/>
      <w:kern w:val="0"/>
      <w:sz w:val="30"/>
      <w:szCs w:val="30"/>
    </w:rPr>
  </w:style>
  <w:style w:type="paragraph" w:customStyle="1" w:styleId="txt72">
    <w:name w:val="txt72"/>
    <w:basedOn w:val="a"/>
    <w:qFormat/>
    <w:rsid w:val="007117F0"/>
    <w:pPr>
      <w:spacing w:after="300"/>
      <w:jc w:val="center"/>
    </w:pPr>
    <w:rPr>
      <w:rFonts w:cs="Times New Roman"/>
      <w:kern w:val="0"/>
    </w:rPr>
  </w:style>
  <w:style w:type="paragraph" w:customStyle="1" w:styleId="txt74">
    <w:name w:val="txt74"/>
    <w:basedOn w:val="a"/>
    <w:qFormat/>
    <w:rsid w:val="007117F0"/>
    <w:pPr>
      <w:jc w:val="left"/>
    </w:pPr>
    <w:rPr>
      <w:rFonts w:cs="Times New Roman"/>
      <w:color w:val="333333"/>
      <w:spacing w:val="-11"/>
      <w:kern w:val="0"/>
      <w:sz w:val="27"/>
      <w:szCs w:val="27"/>
    </w:rPr>
  </w:style>
  <w:style w:type="paragraph" w:customStyle="1" w:styleId="txt76">
    <w:name w:val="txt76"/>
    <w:basedOn w:val="a"/>
    <w:qFormat/>
    <w:rsid w:val="007117F0"/>
    <w:pPr>
      <w:spacing w:before="105"/>
      <w:jc w:val="left"/>
    </w:pPr>
    <w:rPr>
      <w:rFonts w:cs="Times New Roman"/>
      <w:color w:val="555555"/>
      <w:kern w:val="0"/>
      <w:sz w:val="24"/>
    </w:rPr>
  </w:style>
  <w:style w:type="paragraph" w:customStyle="1" w:styleId="txt78">
    <w:name w:val="txt78"/>
    <w:basedOn w:val="a"/>
    <w:qFormat/>
    <w:rsid w:val="007117F0"/>
    <w:pPr>
      <w:spacing w:after="450"/>
      <w:jc w:val="left"/>
    </w:pPr>
    <w:rPr>
      <w:rFonts w:cs="Times New Roman"/>
      <w:color w:val="555555"/>
      <w:kern w:val="0"/>
      <w:sz w:val="27"/>
      <w:szCs w:val="27"/>
    </w:rPr>
  </w:style>
  <w:style w:type="paragraph" w:customStyle="1" w:styleId="txt80">
    <w:name w:val="txt80"/>
    <w:basedOn w:val="a"/>
    <w:qFormat/>
    <w:rsid w:val="007117F0"/>
    <w:pPr>
      <w:spacing w:after="450"/>
      <w:jc w:val="left"/>
    </w:pPr>
    <w:rPr>
      <w:rFonts w:cs="Times New Roman"/>
      <w:color w:val="555555"/>
      <w:kern w:val="0"/>
      <w:sz w:val="27"/>
      <w:szCs w:val="27"/>
    </w:rPr>
  </w:style>
  <w:style w:type="paragraph" w:customStyle="1" w:styleId="txt82">
    <w:name w:val="txt82"/>
    <w:basedOn w:val="a"/>
    <w:qFormat/>
    <w:rsid w:val="007117F0"/>
    <w:pPr>
      <w:spacing w:after="450"/>
      <w:jc w:val="left"/>
    </w:pPr>
    <w:rPr>
      <w:rFonts w:cs="Times New Roman"/>
      <w:color w:val="555555"/>
      <w:kern w:val="0"/>
      <w:sz w:val="27"/>
      <w:szCs w:val="27"/>
    </w:rPr>
  </w:style>
  <w:style w:type="paragraph" w:customStyle="1" w:styleId="txt84">
    <w:name w:val="txt84"/>
    <w:basedOn w:val="a"/>
    <w:qFormat/>
    <w:rsid w:val="007117F0"/>
    <w:pPr>
      <w:spacing w:after="450"/>
      <w:jc w:val="left"/>
    </w:pPr>
    <w:rPr>
      <w:rFonts w:cs="Times New Roman"/>
      <w:color w:val="555555"/>
      <w:kern w:val="0"/>
      <w:sz w:val="27"/>
      <w:szCs w:val="27"/>
    </w:rPr>
  </w:style>
  <w:style w:type="paragraph" w:customStyle="1" w:styleId="txt86">
    <w:name w:val="txt86"/>
    <w:basedOn w:val="a"/>
    <w:qFormat/>
    <w:rsid w:val="007117F0"/>
    <w:pPr>
      <w:spacing w:after="450"/>
      <w:jc w:val="left"/>
    </w:pPr>
    <w:rPr>
      <w:rFonts w:cs="Times New Roman"/>
      <w:color w:val="555555"/>
      <w:kern w:val="0"/>
      <w:sz w:val="27"/>
      <w:szCs w:val="27"/>
    </w:rPr>
  </w:style>
  <w:style w:type="character" w:customStyle="1" w:styleId="before">
    <w:name w:val="before"/>
    <w:basedOn w:val="a0"/>
    <w:rsid w:val="007117F0"/>
    <w:rPr>
      <w:shd w:val="clear" w:color="auto" w:fill="07254F"/>
    </w:rPr>
  </w:style>
  <w:style w:type="character" w:customStyle="1" w:styleId="before1">
    <w:name w:val="before1"/>
    <w:basedOn w:val="a0"/>
    <w:rsid w:val="007117F0"/>
  </w:style>
  <w:style w:type="character" w:customStyle="1" w:styleId="before2">
    <w:name w:val="before2"/>
    <w:basedOn w:val="a0"/>
    <w:rsid w:val="007117F0"/>
  </w:style>
  <w:style w:type="character" w:customStyle="1" w:styleId="before3">
    <w:name w:val="before3"/>
    <w:basedOn w:val="a0"/>
    <w:rsid w:val="007117F0"/>
    <w:rPr>
      <w:shd w:val="clear" w:color="auto" w:fill="FB701B"/>
    </w:rPr>
  </w:style>
  <w:style w:type="character" w:customStyle="1" w:styleId="before4">
    <w:name w:val="before4"/>
    <w:basedOn w:val="a0"/>
    <w:rsid w:val="007117F0"/>
  </w:style>
  <w:style w:type="character" w:customStyle="1" w:styleId="before5">
    <w:name w:val="before5"/>
    <w:basedOn w:val="a0"/>
    <w:rsid w:val="007117F0"/>
  </w:style>
  <w:style w:type="character" w:customStyle="1" w:styleId="before6">
    <w:name w:val="before6"/>
    <w:basedOn w:val="a0"/>
    <w:rsid w:val="007117F0"/>
    <w:rPr>
      <w:shd w:val="clear" w:color="auto" w:fill="005BC2"/>
    </w:rPr>
  </w:style>
  <w:style w:type="character" w:customStyle="1" w:styleId="before7">
    <w:name w:val="before7"/>
    <w:basedOn w:val="a0"/>
    <w:rsid w:val="007117F0"/>
    <w:rPr>
      <w:shd w:val="clear" w:color="auto" w:fill="005BC2"/>
    </w:rPr>
  </w:style>
  <w:style w:type="character" w:customStyle="1" w:styleId="before8">
    <w:name w:val="before8"/>
    <w:basedOn w:val="a0"/>
    <w:rsid w:val="007117F0"/>
  </w:style>
  <w:style w:type="character" w:customStyle="1" w:styleId="before9">
    <w:name w:val="before9"/>
    <w:basedOn w:val="a0"/>
    <w:rsid w:val="007117F0"/>
  </w:style>
  <w:style w:type="character" w:customStyle="1" w:styleId="before10">
    <w:name w:val="before10"/>
    <w:basedOn w:val="a0"/>
    <w:rsid w:val="007117F0"/>
  </w:style>
  <w:style w:type="character" w:customStyle="1" w:styleId="before11">
    <w:name w:val="before11"/>
    <w:basedOn w:val="a0"/>
    <w:rsid w:val="007117F0"/>
  </w:style>
  <w:style w:type="character" w:customStyle="1" w:styleId="first-child3">
    <w:name w:val="first-child3"/>
    <w:basedOn w:val="a0"/>
    <w:rsid w:val="007117F0"/>
  </w:style>
  <w:style w:type="character" w:customStyle="1" w:styleId="ico24">
    <w:name w:val="ico24"/>
    <w:basedOn w:val="a0"/>
    <w:rsid w:val="007117F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184</Words>
  <Characters>1053</Characters>
  <Application>Microsoft Office Word</Application>
  <DocSecurity>0</DocSecurity>
  <Lines>8</Lines>
  <Paragraphs>2</Paragraphs>
  <ScaleCrop>false</ScaleCrop>
  <Company/>
  <LinksUpToDate>false</LinksUpToDate>
  <CharactersWithSpaces>1235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dc:creator>
  <cp:lastModifiedBy>12</cp:lastModifiedBy>
  <cp:revision>9</cp:revision>
  <dcterms:created xsi:type="dcterms:W3CDTF">2018-08-01T03:55:00Z</dcterms:created>
  <dcterms:modified xsi:type="dcterms:W3CDTF">2019-03-25T02:30:00Z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2052-11.1.0.8412</vt:lpwstr>
  </property>
</Properties>
</file>